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3C1" w:rsidRPr="00EC13BC" w:rsidRDefault="006B03C1" w:rsidP="006B03C1">
      <w:pPr>
        <w:rPr>
          <w:rFonts w:ascii="黑体" w:eastAsia="黑体" w:hAnsi="黑体"/>
          <w:sz w:val="32"/>
          <w:szCs w:val="32"/>
        </w:rPr>
      </w:pPr>
      <w:r w:rsidRPr="00EC13BC">
        <w:rPr>
          <w:rFonts w:ascii="黑体" w:eastAsia="黑体" w:hAnsi="黑体" w:hint="eastAsia"/>
          <w:sz w:val="32"/>
          <w:szCs w:val="32"/>
        </w:rPr>
        <w:t>附件</w:t>
      </w:r>
      <w:r w:rsidR="001566B1">
        <w:rPr>
          <w:rFonts w:ascii="黑体" w:eastAsia="黑体" w:hAnsi="黑体" w:hint="eastAsia"/>
          <w:sz w:val="32"/>
          <w:szCs w:val="32"/>
        </w:rPr>
        <w:t>7</w:t>
      </w:r>
      <w:r w:rsidRPr="00EC13BC">
        <w:rPr>
          <w:rFonts w:ascii="黑体" w:eastAsia="黑体" w:hAnsi="黑体" w:hint="eastAsia"/>
          <w:sz w:val="32"/>
          <w:szCs w:val="32"/>
        </w:rPr>
        <w:t>.</w:t>
      </w:r>
    </w:p>
    <w:p w:rsidR="00770D18" w:rsidRDefault="009B427A" w:rsidP="00C32F4C">
      <w:pPr>
        <w:jc w:val="center"/>
        <w:rPr>
          <w:rFonts w:ascii="黑体" w:eastAsia="黑体" w:hAnsi="黑体"/>
          <w:sz w:val="44"/>
          <w:szCs w:val="44"/>
        </w:rPr>
      </w:pPr>
      <w:r w:rsidRPr="003F0C6C">
        <w:rPr>
          <w:rFonts w:ascii="黑体" w:eastAsia="黑体" w:hAnsi="黑体" w:hint="eastAsia"/>
          <w:sz w:val="44"/>
          <w:szCs w:val="44"/>
        </w:rPr>
        <w:t>骨科手术</w:t>
      </w:r>
      <w:r w:rsidR="00BE3F17" w:rsidRPr="003F0C6C">
        <w:rPr>
          <w:rFonts w:ascii="黑体" w:eastAsia="黑体" w:hAnsi="黑体" w:hint="eastAsia"/>
          <w:sz w:val="44"/>
          <w:szCs w:val="44"/>
        </w:rPr>
        <w:t>器械</w:t>
      </w:r>
      <w:r w:rsidR="009D1742" w:rsidRPr="003F0C6C">
        <w:rPr>
          <w:rFonts w:ascii="黑体" w:eastAsia="黑体" w:hAnsi="黑体" w:hint="eastAsia"/>
          <w:sz w:val="44"/>
          <w:szCs w:val="44"/>
        </w:rPr>
        <w:t>命名术语指南</w:t>
      </w:r>
    </w:p>
    <w:p w:rsidR="009D1742" w:rsidRPr="003F0C6C" w:rsidRDefault="006B03C1" w:rsidP="006B03C1">
      <w:pPr>
        <w:jc w:val="center"/>
        <w:rPr>
          <w:rFonts w:ascii="宋体" w:hAnsi="宋体"/>
          <w:sz w:val="32"/>
          <w:szCs w:val="32"/>
        </w:rPr>
      </w:pPr>
      <w:r w:rsidRPr="00EF78A4">
        <w:rPr>
          <w:rFonts w:ascii="楷体" w:eastAsia="楷体" w:hAnsi="楷体" w:hint="eastAsia"/>
          <w:sz w:val="32"/>
          <w:szCs w:val="32"/>
        </w:rPr>
        <w:t>(</w:t>
      </w:r>
      <w:r w:rsidRPr="00B81C13">
        <w:rPr>
          <w:rFonts w:ascii="楷体" w:eastAsia="楷体" w:hAnsi="楷体" w:hint="eastAsia"/>
          <w:sz w:val="32"/>
          <w:szCs w:val="32"/>
        </w:rPr>
        <w:t>征求意见稿</w:t>
      </w:r>
      <w:r w:rsidRPr="00EF78A4">
        <w:rPr>
          <w:rFonts w:ascii="楷体" w:eastAsia="楷体" w:hAnsi="楷体" w:hint="eastAsia"/>
          <w:sz w:val="32"/>
          <w:szCs w:val="32"/>
        </w:rPr>
        <w:t>)</w:t>
      </w:r>
    </w:p>
    <w:p w:rsidR="006A03D3" w:rsidRPr="003F0C6C" w:rsidRDefault="00E1479D" w:rsidP="006A03D3">
      <w:pPr>
        <w:ind w:firstLine="645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本指南依据《医疗器械通用名称命名规则》</w:t>
      </w:r>
      <w:bookmarkStart w:id="0" w:name="OLE_LINK1"/>
      <w:bookmarkStart w:id="1" w:name="OLE_LINK2"/>
      <w:r w:rsidRPr="003F0C6C">
        <w:rPr>
          <w:rFonts w:ascii="仿宋" w:eastAsia="仿宋" w:hAnsi="仿宋" w:hint="eastAsia"/>
          <w:sz w:val="32"/>
          <w:szCs w:val="32"/>
        </w:rPr>
        <w:t>和《医疗器械命名术语指南</w:t>
      </w:r>
      <w:r w:rsidR="00BD62A9">
        <w:rPr>
          <w:rFonts w:ascii="仿宋" w:eastAsia="仿宋" w:hAnsi="仿宋" w:hint="eastAsia"/>
          <w:sz w:val="32"/>
          <w:szCs w:val="32"/>
        </w:rPr>
        <w:t>编制原则</w:t>
      </w:r>
      <w:r w:rsidRPr="003F0C6C">
        <w:rPr>
          <w:rFonts w:ascii="仿宋" w:eastAsia="仿宋" w:hAnsi="仿宋" w:hint="eastAsia"/>
          <w:sz w:val="32"/>
          <w:szCs w:val="32"/>
        </w:rPr>
        <w:t>》</w:t>
      </w:r>
      <w:bookmarkEnd w:id="0"/>
      <w:bookmarkEnd w:id="1"/>
      <w:r w:rsidRPr="003F0C6C">
        <w:rPr>
          <w:rFonts w:ascii="仿宋" w:eastAsia="仿宋" w:hAnsi="仿宋" w:hint="eastAsia"/>
          <w:sz w:val="32"/>
          <w:szCs w:val="32"/>
        </w:rPr>
        <w:t>制定，</w:t>
      </w:r>
      <w:r w:rsidR="006A03D3" w:rsidRPr="003F0C6C">
        <w:rPr>
          <w:rFonts w:ascii="仿宋" w:eastAsia="仿宋" w:hAnsi="仿宋" w:hint="eastAsia"/>
          <w:sz w:val="32"/>
          <w:szCs w:val="32"/>
        </w:rPr>
        <w:t>用于指导</w:t>
      </w:r>
      <w:r w:rsidR="009B427A" w:rsidRPr="003F0C6C">
        <w:rPr>
          <w:rFonts w:ascii="仿宋" w:eastAsia="仿宋" w:hAnsi="仿宋" w:hint="eastAsia"/>
          <w:color w:val="000000"/>
          <w:sz w:val="32"/>
          <w:szCs w:val="32"/>
        </w:rPr>
        <w:t>骨科手术</w:t>
      </w:r>
      <w:r w:rsidR="006A03D3" w:rsidRPr="003F0C6C">
        <w:rPr>
          <w:rFonts w:ascii="仿宋" w:eastAsia="仿宋" w:hAnsi="仿宋" w:hint="eastAsia"/>
          <w:color w:val="000000"/>
          <w:sz w:val="32"/>
          <w:szCs w:val="32"/>
        </w:rPr>
        <w:t>器械</w:t>
      </w:r>
      <w:r w:rsidR="006B4BFF" w:rsidRPr="003F0C6C">
        <w:rPr>
          <w:rFonts w:ascii="仿宋" w:eastAsia="仿宋" w:hAnsi="仿宋" w:hint="eastAsia"/>
          <w:sz w:val="32"/>
          <w:szCs w:val="32"/>
        </w:rPr>
        <w:t>产品</w:t>
      </w:r>
      <w:r w:rsidR="006A03D3" w:rsidRPr="003F0C6C">
        <w:rPr>
          <w:rFonts w:ascii="仿宋" w:eastAsia="仿宋" w:hAnsi="仿宋" w:hint="eastAsia"/>
          <w:sz w:val="32"/>
          <w:szCs w:val="32"/>
        </w:rPr>
        <w:t>通用名称</w:t>
      </w:r>
      <w:r w:rsidR="006B4BFF" w:rsidRPr="003F0C6C">
        <w:rPr>
          <w:rFonts w:ascii="仿宋" w:eastAsia="仿宋" w:hAnsi="仿宋" w:hint="eastAsia"/>
          <w:sz w:val="32"/>
          <w:szCs w:val="32"/>
        </w:rPr>
        <w:t>的</w:t>
      </w:r>
      <w:r w:rsidR="006A03D3" w:rsidRPr="003F0C6C">
        <w:rPr>
          <w:rFonts w:ascii="仿宋" w:eastAsia="仿宋" w:hAnsi="仿宋" w:hint="eastAsia"/>
          <w:sz w:val="32"/>
          <w:szCs w:val="32"/>
        </w:rPr>
        <w:t>制定。</w:t>
      </w:r>
    </w:p>
    <w:p w:rsidR="009D1742" w:rsidRPr="003F0C6C" w:rsidRDefault="006A03D3" w:rsidP="003F0C6C">
      <w:pPr>
        <w:ind w:firstLineChars="200" w:firstLine="640"/>
        <w:rPr>
          <w:rFonts w:ascii="宋体" w:hAnsi="宋体"/>
          <w:szCs w:val="21"/>
        </w:rPr>
      </w:pPr>
      <w:r w:rsidRPr="003F0C6C">
        <w:rPr>
          <w:rFonts w:ascii="仿宋" w:eastAsia="仿宋" w:hAnsi="仿宋" w:hint="eastAsia"/>
          <w:sz w:val="32"/>
          <w:szCs w:val="32"/>
        </w:rPr>
        <w:t>本指南是</w:t>
      </w:r>
      <w:r w:rsidR="00E1479D" w:rsidRPr="003F0C6C">
        <w:rPr>
          <w:rFonts w:ascii="仿宋" w:eastAsia="仿宋" w:hAnsi="仿宋" w:hint="eastAsia"/>
          <w:sz w:val="32"/>
          <w:szCs w:val="32"/>
        </w:rPr>
        <w:t>依据</w:t>
      </w:r>
      <w:r w:rsidRPr="003F0C6C">
        <w:rPr>
          <w:rFonts w:ascii="仿宋" w:eastAsia="仿宋" w:hAnsi="仿宋" w:hint="eastAsia"/>
          <w:sz w:val="32"/>
          <w:szCs w:val="32"/>
        </w:rPr>
        <w:t>现行法规制定，随着法规的不断完善，医疗器械产品技术的不断发展，本指南相关内容也将适时</w:t>
      </w:r>
      <w:r w:rsidR="00E1479D" w:rsidRPr="003F0C6C">
        <w:rPr>
          <w:rFonts w:ascii="仿宋" w:eastAsia="仿宋" w:hAnsi="仿宋" w:hint="eastAsia"/>
          <w:sz w:val="32"/>
          <w:szCs w:val="32"/>
        </w:rPr>
        <w:t>动态</w:t>
      </w:r>
      <w:r w:rsidRPr="003F0C6C">
        <w:rPr>
          <w:rFonts w:ascii="仿宋" w:eastAsia="仿宋" w:hAnsi="仿宋" w:hint="eastAsia"/>
          <w:sz w:val="32"/>
          <w:szCs w:val="32"/>
        </w:rPr>
        <w:t>调整。</w:t>
      </w:r>
    </w:p>
    <w:p w:rsidR="009D1742" w:rsidRPr="003F0C6C" w:rsidRDefault="006A03D3" w:rsidP="00DB1E87">
      <w:pPr>
        <w:pStyle w:val="aa"/>
        <w:shd w:val="clear" w:color="auto" w:fill="FFFFFF"/>
        <w:spacing w:beforeLines="50" w:before="156" w:beforeAutospacing="0" w:afterLines="50" w:after="156" w:afterAutospacing="0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 w:hint="eastAsia"/>
          <w:kern w:val="2"/>
          <w:sz w:val="32"/>
          <w:szCs w:val="32"/>
        </w:rPr>
        <w:t>一、</w:t>
      </w:r>
      <w:r w:rsidR="009D1742" w:rsidRPr="003F0C6C">
        <w:rPr>
          <w:rFonts w:ascii="黑体" w:eastAsia="黑体" w:hAnsi="黑体" w:cs="Times New Roman" w:hint="eastAsia"/>
          <w:kern w:val="2"/>
          <w:sz w:val="32"/>
          <w:szCs w:val="32"/>
        </w:rPr>
        <w:t>适用范围</w:t>
      </w:r>
    </w:p>
    <w:p w:rsidR="003D58B5" w:rsidRPr="003F0C6C" w:rsidRDefault="006F0273" w:rsidP="003F0C6C">
      <w:pPr>
        <w:ind w:firstLineChars="200" w:firstLine="640"/>
        <w:rPr>
          <w:rFonts w:ascii="宋体" w:hAnsi="宋体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本指南适用于</w:t>
      </w:r>
      <w:r w:rsidR="009B427A" w:rsidRPr="003F0C6C">
        <w:rPr>
          <w:rFonts w:ascii="仿宋" w:eastAsia="仿宋" w:hAnsi="仿宋" w:hint="eastAsia"/>
          <w:color w:val="000000"/>
          <w:sz w:val="32"/>
          <w:szCs w:val="32"/>
        </w:rPr>
        <w:t>骨科手术</w:t>
      </w:r>
      <w:r w:rsidR="00AE10A5" w:rsidRPr="003F0C6C">
        <w:rPr>
          <w:rFonts w:ascii="仿宋" w:eastAsia="仿宋" w:hAnsi="仿宋" w:hint="eastAsia"/>
          <w:color w:val="000000"/>
          <w:sz w:val="32"/>
          <w:szCs w:val="32"/>
        </w:rPr>
        <w:t>及相关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类医疗器械产品，主要有</w:t>
      </w:r>
      <w:r w:rsidR="00AE10A5" w:rsidRPr="003F0C6C">
        <w:rPr>
          <w:rFonts w:ascii="仿宋" w:eastAsia="仿宋" w:hAnsi="仿宋" w:hint="eastAsia"/>
          <w:color w:val="000000"/>
          <w:sz w:val="32"/>
          <w:szCs w:val="32"/>
        </w:rPr>
        <w:t>骨科用刀</w:t>
      </w:r>
      <w:r w:rsidR="00491485" w:rsidRPr="003F0C6C">
        <w:rPr>
          <w:rFonts w:ascii="仿宋" w:eastAsia="仿宋" w:hAnsi="仿宋" w:hint="eastAsia"/>
          <w:color w:val="000000"/>
          <w:sz w:val="32"/>
          <w:szCs w:val="32"/>
        </w:rPr>
        <w:t>、剪</w:t>
      </w:r>
      <w:r w:rsidR="00AE10A5" w:rsidRPr="003F0C6C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491485" w:rsidRPr="003F0C6C">
        <w:rPr>
          <w:rFonts w:ascii="仿宋" w:eastAsia="仿宋" w:hAnsi="仿宋" w:hint="eastAsia"/>
          <w:color w:val="000000"/>
          <w:sz w:val="32"/>
          <w:szCs w:val="32"/>
        </w:rPr>
        <w:t>钳、钩、针</w:t>
      </w:r>
      <w:r w:rsidR="00062FB7">
        <w:rPr>
          <w:rFonts w:ascii="仿宋" w:eastAsia="仿宋" w:hAnsi="仿宋" w:hint="eastAsia"/>
          <w:color w:val="000000"/>
          <w:sz w:val="32"/>
          <w:szCs w:val="32"/>
        </w:rPr>
        <w:t>、骨科有源器械及骨科手术辅助器械</w:t>
      </w:r>
      <w:r w:rsidR="00AE10A5" w:rsidRPr="003F0C6C">
        <w:rPr>
          <w:rFonts w:ascii="仿宋" w:eastAsia="仿宋" w:hAnsi="仿宋" w:hint="eastAsia"/>
          <w:color w:val="000000"/>
          <w:sz w:val="32"/>
          <w:szCs w:val="32"/>
        </w:rPr>
        <w:t>等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AE10A5" w:rsidRPr="003F0C6C">
        <w:rPr>
          <w:rFonts w:ascii="仿宋" w:eastAsia="仿宋" w:hAnsi="仿宋" w:hint="eastAsia"/>
          <w:color w:val="000000"/>
          <w:sz w:val="32"/>
          <w:szCs w:val="32"/>
        </w:rPr>
        <w:t>不包括在骨科手术后以康复为目的的康复器具，也不包括用于颈椎、腰椎患者减压牵引治疗及缓解椎间压力的牵引床（椅）、牵引治疗仪、颈部牵引器、腰部牵引器等器械。</w:t>
      </w:r>
    </w:p>
    <w:p w:rsidR="009C39D6" w:rsidRPr="003F0C6C" w:rsidRDefault="006A03D3" w:rsidP="00DB1E87">
      <w:pPr>
        <w:pStyle w:val="aa"/>
        <w:shd w:val="clear" w:color="auto" w:fill="FFFFFF"/>
        <w:spacing w:beforeLines="50" w:before="156" w:beforeAutospacing="0" w:afterLines="50" w:after="156" w:afterAutospacing="0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 w:hint="eastAsia"/>
          <w:kern w:val="2"/>
          <w:sz w:val="32"/>
          <w:szCs w:val="32"/>
        </w:rPr>
        <w:t>二、</w:t>
      </w:r>
      <w:r w:rsidR="005351FB">
        <w:rPr>
          <w:rFonts w:ascii="黑体" w:eastAsia="黑体" w:hAnsi="黑体" w:cs="Times New Roman" w:hint="eastAsia"/>
          <w:kern w:val="2"/>
          <w:sz w:val="32"/>
          <w:szCs w:val="32"/>
        </w:rPr>
        <w:t>核心词和特征词的制定原则</w:t>
      </w:r>
    </w:p>
    <w:p w:rsidR="00C265B8" w:rsidRDefault="006A03D3" w:rsidP="00DB1E87">
      <w:pPr>
        <w:pStyle w:val="aa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 w:hint="eastAsia"/>
          <w:kern w:val="2"/>
          <w:sz w:val="32"/>
          <w:szCs w:val="32"/>
        </w:rPr>
        <w:t>（一）</w:t>
      </w:r>
      <w:r w:rsidR="00123BF8" w:rsidRPr="003F0C6C">
        <w:rPr>
          <w:rFonts w:ascii="黑体" w:eastAsia="黑体" w:hAnsi="黑体" w:cs="Times New Roman" w:hint="eastAsia"/>
          <w:kern w:val="2"/>
          <w:sz w:val="32"/>
          <w:szCs w:val="32"/>
        </w:rPr>
        <w:t>核心词</w:t>
      </w:r>
    </w:p>
    <w:p w:rsidR="00123BF8" w:rsidRPr="003F0C6C" w:rsidRDefault="009B427A" w:rsidP="003F0C6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骨科手术</w:t>
      </w:r>
      <w:r w:rsidR="002C156B" w:rsidRPr="003F0C6C">
        <w:rPr>
          <w:rFonts w:ascii="仿宋" w:eastAsia="仿宋" w:hAnsi="仿宋" w:hint="eastAsia"/>
          <w:sz w:val="32"/>
          <w:szCs w:val="32"/>
        </w:rPr>
        <w:t>器械核心词是对具有相同或者相似的</w:t>
      </w:r>
      <w:r w:rsidR="00AE10A5" w:rsidRPr="003F0C6C">
        <w:rPr>
          <w:rFonts w:ascii="仿宋" w:eastAsia="仿宋" w:hAnsi="仿宋" w:hint="eastAsia"/>
          <w:sz w:val="32"/>
          <w:szCs w:val="32"/>
        </w:rPr>
        <w:t>技术</w:t>
      </w:r>
      <w:r w:rsidR="002C156B" w:rsidRPr="003F0C6C">
        <w:rPr>
          <w:rFonts w:ascii="仿宋" w:eastAsia="仿宋" w:hAnsi="仿宋" w:hint="eastAsia"/>
          <w:sz w:val="32"/>
          <w:szCs w:val="32"/>
        </w:rPr>
        <w:t>原理、结构组成</w:t>
      </w:r>
      <w:r w:rsidR="000C5F47">
        <w:rPr>
          <w:rFonts w:ascii="仿宋" w:eastAsia="仿宋" w:hAnsi="仿宋" w:hint="eastAsia"/>
          <w:sz w:val="32"/>
          <w:szCs w:val="32"/>
        </w:rPr>
        <w:t>或者</w:t>
      </w:r>
      <w:r w:rsidR="00AE10A5" w:rsidRPr="003F0C6C">
        <w:rPr>
          <w:rFonts w:ascii="仿宋" w:eastAsia="仿宋" w:hAnsi="仿宋" w:hint="eastAsia"/>
          <w:sz w:val="32"/>
          <w:szCs w:val="32"/>
        </w:rPr>
        <w:t>预期</w:t>
      </w:r>
      <w:r w:rsidR="000C5F47">
        <w:rPr>
          <w:rFonts w:ascii="仿宋" w:eastAsia="仿宋" w:hAnsi="仿宋" w:hint="eastAsia"/>
          <w:sz w:val="32"/>
          <w:szCs w:val="32"/>
        </w:rPr>
        <w:t>目的</w:t>
      </w:r>
      <w:r w:rsidR="00AE10A5" w:rsidRPr="003F0C6C">
        <w:rPr>
          <w:rFonts w:ascii="仿宋" w:eastAsia="仿宋" w:hAnsi="仿宋" w:hint="eastAsia"/>
          <w:sz w:val="32"/>
          <w:szCs w:val="32"/>
        </w:rPr>
        <w:t>的骨科用医疗器械的</w:t>
      </w:r>
      <w:r w:rsidR="002C156B" w:rsidRPr="003F0C6C">
        <w:rPr>
          <w:rFonts w:ascii="仿宋" w:eastAsia="仿宋" w:hAnsi="仿宋" w:hint="eastAsia"/>
          <w:sz w:val="32"/>
          <w:szCs w:val="32"/>
        </w:rPr>
        <w:t>概括表述</w:t>
      </w:r>
      <w:r w:rsidR="00E81D6D" w:rsidRPr="003F0C6C">
        <w:rPr>
          <w:rFonts w:ascii="仿宋" w:eastAsia="仿宋" w:hAnsi="仿宋" w:hint="eastAsia"/>
          <w:sz w:val="32"/>
          <w:szCs w:val="32"/>
        </w:rPr>
        <w:t>。如“</w:t>
      </w:r>
      <w:r w:rsidR="00921FDF" w:rsidRPr="003F0C6C">
        <w:rPr>
          <w:rFonts w:ascii="仿宋" w:eastAsia="仿宋" w:hAnsi="仿宋" w:hint="eastAsia"/>
          <w:sz w:val="32"/>
          <w:szCs w:val="32"/>
        </w:rPr>
        <w:t>骨刀</w:t>
      </w:r>
      <w:r w:rsidR="00E81D6D" w:rsidRPr="003F0C6C">
        <w:rPr>
          <w:rFonts w:ascii="仿宋" w:eastAsia="仿宋" w:hAnsi="仿宋" w:hint="eastAsia"/>
          <w:sz w:val="32"/>
          <w:szCs w:val="32"/>
        </w:rPr>
        <w:t>”、“</w:t>
      </w:r>
      <w:r w:rsidR="00921FDF" w:rsidRPr="003F0C6C">
        <w:rPr>
          <w:rFonts w:ascii="仿宋" w:eastAsia="仿宋" w:hAnsi="仿宋" w:hint="eastAsia"/>
          <w:sz w:val="32"/>
          <w:szCs w:val="32"/>
        </w:rPr>
        <w:t>咬骨钳</w:t>
      </w:r>
      <w:r w:rsidR="00E81D6D" w:rsidRPr="003F0C6C">
        <w:rPr>
          <w:rFonts w:ascii="仿宋" w:eastAsia="仿宋" w:hAnsi="仿宋" w:hint="eastAsia"/>
          <w:sz w:val="32"/>
          <w:szCs w:val="32"/>
        </w:rPr>
        <w:t>”</w:t>
      </w:r>
      <w:r w:rsidR="001935E7" w:rsidRPr="003F0C6C">
        <w:rPr>
          <w:rFonts w:ascii="仿宋" w:eastAsia="仿宋" w:hAnsi="仿宋" w:hint="eastAsia"/>
          <w:sz w:val="32"/>
          <w:szCs w:val="32"/>
        </w:rPr>
        <w:t>、“</w:t>
      </w:r>
      <w:r w:rsidR="00921FDF" w:rsidRPr="003F0C6C">
        <w:rPr>
          <w:rFonts w:ascii="仿宋" w:eastAsia="仿宋" w:hAnsi="仿宋" w:hint="eastAsia"/>
          <w:sz w:val="32"/>
          <w:szCs w:val="32"/>
        </w:rPr>
        <w:t>骨组织手术设备</w:t>
      </w:r>
      <w:r w:rsidR="001935E7" w:rsidRPr="003F0C6C">
        <w:rPr>
          <w:rFonts w:ascii="仿宋" w:eastAsia="仿宋" w:hAnsi="仿宋" w:hint="eastAsia"/>
          <w:sz w:val="32"/>
          <w:szCs w:val="32"/>
        </w:rPr>
        <w:t>”</w:t>
      </w:r>
      <w:r w:rsidR="00B04292" w:rsidRPr="003F0C6C">
        <w:rPr>
          <w:rFonts w:ascii="仿宋" w:eastAsia="仿宋" w:hAnsi="仿宋" w:hint="eastAsia"/>
          <w:sz w:val="32"/>
          <w:szCs w:val="32"/>
        </w:rPr>
        <w:t>等。</w:t>
      </w:r>
    </w:p>
    <w:p w:rsidR="00C265B8" w:rsidRDefault="006A03D3" w:rsidP="00DB1E87">
      <w:pPr>
        <w:pStyle w:val="aa"/>
        <w:shd w:val="clear" w:color="auto" w:fill="FFFFFF"/>
        <w:spacing w:before="156" w:beforeAutospacing="0" w:after="156" w:afterAutospacing="0" w:line="300" w:lineRule="auto"/>
        <w:ind w:firstLine="641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 w:hint="eastAsia"/>
          <w:kern w:val="2"/>
          <w:sz w:val="32"/>
          <w:szCs w:val="32"/>
        </w:rPr>
        <w:lastRenderedPageBreak/>
        <w:t>（二）</w:t>
      </w:r>
      <w:r w:rsidR="002C156B" w:rsidRPr="003F0C6C">
        <w:rPr>
          <w:rFonts w:ascii="黑体" w:eastAsia="黑体" w:hAnsi="黑体" w:cs="Times New Roman" w:hint="eastAsia"/>
          <w:kern w:val="2"/>
          <w:sz w:val="32"/>
          <w:szCs w:val="32"/>
        </w:rPr>
        <w:t>特征词</w:t>
      </w:r>
    </w:p>
    <w:p w:rsidR="00C265B8" w:rsidRDefault="009B427A" w:rsidP="00DB1E87">
      <w:pPr>
        <w:spacing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骨科手术</w:t>
      </w:r>
      <w:r w:rsidR="00EA3D99" w:rsidRPr="003F0C6C">
        <w:rPr>
          <w:rFonts w:ascii="仿宋" w:eastAsia="仿宋" w:hAnsi="仿宋" w:hint="eastAsia"/>
          <w:sz w:val="32"/>
          <w:szCs w:val="32"/>
        </w:rPr>
        <w:t>器械涉及的特征词主要包括以下方面的内容：</w:t>
      </w:r>
    </w:p>
    <w:p w:rsidR="00C265B8" w:rsidRDefault="00921FDF" w:rsidP="00DB1E87">
      <w:pPr>
        <w:spacing w:line="300" w:lineRule="auto"/>
        <w:ind w:firstLine="645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——材料</w:t>
      </w:r>
      <w:r w:rsidR="00BD62A9">
        <w:rPr>
          <w:rFonts w:ascii="仿宋" w:eastAsia="仿宋" w:hAnsi="仿宋" w:hint="eastAsia"/>
          <w:sz w:val="32"/>
          <w:szCs w:val="32"/>
        </w:rPr>
        <w:t>组成</w:t>
      </w:r>
      <w:r w:rsidRPr="003F0C6C">
        <w:rPr>
          <w:rFonts w:ascii="仿宋" w:eastAsia="仿宋" w:hAnsi="仿宋" w:hint="eastAsia"/>
          <w:sz w:val="32"/>
          <w:szCs w:val="32"/>
        </w:rPr>
        <w:t>：指产品主要材料方面的</w:t>
      </w:r>
      <w:r w:rsidR="00722641" w:rsidRPr="003F0C6C">
        <w:rPr>
          <w:rFonts w:ascii="仿宋" w:eastAsia="仿宋" w:hAnsi="仿宋" w:hint="eastAsia"/>
          <w:sz w:val="32"/>
          <w:szCs w:val="32"/>
        </w:rPr>
        <w:t>描述</w:t>
      </w:r>
      <w:r w:rsidRPr="003F0C6C">
        <w:rPr>
          <w:rFonts w:ascii="仿宋" w:eastAsia="仿宋" w:hAnsi="仿宋" w:hint="eastAsia"/>
          <w:sz w:val="32"/>
          <w:szCs w:val="32"/>
        </w:rPr>
        <w:t>，如“金属”、“高分子”等。</w:t>
      </w:r>
    </w:p>
    <w:p w:rsidR="00C265B8" w:rsidRDefault="00BD62A9" w:rsidP="00DB1E87">
      <w:pPr>
        <w:adjustRightInd w:val="0"/>
        <w:snapToGrid w:val="0"/>
        <w:spacing w:before="156" w:after="156"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F6590">
        <w:rPr>
          <w:rFonts w:ascii="仿宋" w:eastAsia="仿宋" w:hAnsi="仿宋"/>
          <w:sz w:val="32"/>
          <w:szCs w:val="32"/>
        </w:rPr>
        <w:t>——</w:t>
      </w:r>
      <w:r w:rsidRPr="00EF6590">
        <w:rPr>
          <w:rFonts w:ascii="仿宋" w:eastAsia="仿宋" w:hAnsi="仿宋" w:hint="eastAsia"/>
          <w:sz w:val="32"/>
          <w:szCs w:val="32"/>
        </w:rPr>
        <w:t>使用形式：分为“可重复使用”和“一次性使用”。可重复使用医疗器械指处理后可再次使用的医疗器械。一次性使用医疗器械指仅供一次性使用，或在一次医疗操作过程中只能用于一</w:t>
      </w:r>
      <w:r w:rsidRPr="00EF6590">
        <w:rPr>
          <w:rFonts w:ascii="仿宋" w:eastAsia="仿宋" w:hAnsi="仿宋"/>
          <w:sz w:val="32"/>
          <w:szCs w:val="32"/>
        </w:rPr>
        <w:t>例患者的医疗器械</w:t>
      </w:r>
      <w:r w:rsidRPr="00EF6590">
        <w:rPr>
          <w:rFonts w:ascii="仿宋" w:eastAsia="仿宋" w:hAnsi="仿宋" w:hint="eastAsia"/>
          <w:sz w:val="32"/>
          <w:szCs w:val="32"/>
        </w:rPr>
        <w:t>。</w:t>
      </w:r>
    </w:p>
    <w:p w:rsidR="00C265B8" w:rsidRDefault="00BD62A9" w:rsidP="00DB1E87">
      <w:pPr>
        <w:adjustRightInd w:val="0"/>
        <w:snapToGrid w:val="0"/>
        <w:spacing w:before="156" w:after="156" w:line="30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EF6590">
        <w:rPr>
          <w:rFonts w:ascii="仿宋" w:eastAsia="仿宋" w:hAnsi="仿宋"/>
          <w:sz w:val="32"/>
          <w:szCs w:val="32"/>
        </w:rPr>
        <w:t>——</w:t>
      </w:r>
      <w:r w:rsidRPr="00EF6590">
        <w:rPr>
          <w:rFonts w:ascii="仿宋" w:eastAsia="仿宋" w:hAnsi="仿宋" w:hint="eastAsia"/>
          <w:sz w:val="32"/>
          <w:szCs w:val="32"/>
        </w:rPr>
        <w:t>提供形式：分为</w:t>
      </w:r>
      <w:r w:rsidRPr="00EF6590">
        <w:rPr>
          <w:rFonts w:ascii="仿宋" w:eastAsia="仿宋" w:hAnsi="仿宋"/>
          <w:sz w:val="32"/>
          <w:szCs w:val="32"/>
        </w:rPr>
        <w:t>“</w:t>
      </w:r>
      <w:r w:rsidRPr="00EF6590">
        <w:rPr>
          <w:rFonts w:ascii="仿宋" w:eastAsia="仿宋" w:hAnsi="仿宋" w:hint="eastAsia"/>
          <w:sz w:val="32"/>
          <w:szCs w:val="32"/>
        </w:rPr>
        <w:t>无菌</w:t>
      </w:r>
      <w:r w:rsidRPr="00EF6590">
        <w:rPr>
          <w:rFonts w:ascii="仿宋" w:eastAsia="仿宋" w:hAnsi="仿宋"/>
          <w:sz w:val="32"/>
          <w:szCs w:val="32"/>
        </w:rPr>
        <w:t>”</w:t>
      </w:r>
      <w:r w:rsidRPr="00EF6590">
        <w:rPr>
          <w:rFonts w:ascii="仿宋" w:eastAsia="仿宋" w:hAnsi="仿宋" w:hint="eastAsia"/>
          <w:sz w:val="32"/>
          <w:szCs w:val="32"/>
        </w:rPr>
        <w:t>和</w:t>
      </w:r>
      <w:r w:rsidRPr="00EF6590">
        <w:rPr>
          <w:rFonts w:ascii="仿宋" w:eastAsia="仿宋" w:hAnsi="仿宋"/>
          <w:sz w:val="32"/>
          <w:szCs w:val="32"/>
        </w:rPr>
        <w:t>“</w:t>
      </w:r>
      <w:r w:rsidRPr="00EF6590">
        <w:rPr>
          <w:rFonts w:ascii="仿宋" w:eastAsia="仿宋" w:hAnsi="仿宋" w:hint="eastAsia"/>
          <w:sz w:val="32"/>
          <w:szCs w:val="32"/>
        </w:rPr>
        <w:t>非</w:t>
      </w:r>
      <w:r w:rsidRPr="00EF6590">
        <w:rPr>
          <w:rFonts w:ascii="仿宋" w:eastAsia="仿宋" w:hAnsi="仿宋"/>
          <w:sz w:val="32"/>
          <w:szCs w:val="32"/>
        </w:rPr>
        <w:t>无菌”</w:t>
      </w:r>
      <w:r w:rsidRPr="00EF6590">
        <w:rPr>
          <w:rFonts w:ascii="仿宋" w:eastAsia="仿宋" w:hAnsi="仿宋" w:hint="eastAsia"/>
          <w:sz w:val="32"/>
          <w:szCs w:val="32"/>
        </w:rPr>
        <w:t>。无菌医疗</w:t>
      </w:r>
      <w:r w:rsidRPr="00EF6590">
        <w:rPr>
          <w:rFonts w:ascii="仿宋" w:eastAsia="仿宋" w:hAnsi="仿宋"/>
          <w:sz w:val="32"/>
          <w:szCs w:val="32"/>
        </w:rPr>
        <w:t>器械指以无菌形式提供，直接使用的医疗器械。</w:t>
      </w:r>
    </w:p>
    <w:p w:rsidR="00C265B8" w:rsidRDefault="00722641" w:rsidP="00DB1E87">
      <w:pPr>
        <w:spacing w:line="300" w:lineRule="auto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——使用部位：指产品发挥其主要功能的患者部位，可以是人体的系统、器官、组织等。如“颈椎”、“腰椎”、“髋关节”、“膝关节”、“脊柱”等。</w:t>
      </w:r>
    </w:p>
    <w:p w:rsidR="00C265B8" w:rsidRDefault="00B45EB6" w:rsidP="00DB1E87">
      <w:pPr>
        <w:spacing w:line="300" w:lineRule="auto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——</w:t>
      </w:r>
      <w:r w:rsidR="00825583" w:rsidRPr="003F0C6C">
        <w:rPr>
          <w:rFonts w:ascii="仿宋" w:eastAsia="仿宋" w:hAnsi="仿宋" w:hint="eastAsia"/>
          <w:color w:val="000000"/>
          <w:sz w:val="32"/>
          <w:szCs w:val="32"/>
        </w:rPr>
        <w:t>作用对象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:</w:t>
      </w:r>
      <w:r w:rsidR="006548FB">
        <w:rPr>
          <w:rFonts w:ascii="仿宋" w:eastAsia="仿宋" w:hAnsi="仿宋" w:hint="eastAsia"/>
          <w:color w:val="000000"/>
          <w:sz w:val="32"/>
          <w:szCs w:val="32"/>
        </w:rPr>
        <w:t>指产品发挥其主要功能的对象。</w:t>
      </w:r>
    </w:p>
    <w:p w:rsidR="00C265B8" w:rsidRDefault="00722641" w:rsidP="00DB1E87">
      <w:pPr>
        <w:spacing w:line="300" w:lineRule="auto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/>
          <w:color w:val="000000"/>
          <w:sz w:val="32"/>
          <w:szCs w:val="32"/>
        </w:rPr>
        <w:t>——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使用途径：指产品发挥其主要功能所借助的途径，主要分“关节镜”、“常规”等。</w:t>
      </w:r>
    </w:p>
    <w:p w:rsidR="00C265B8" w:rsidRDefault="00EA3D99" w:rsidP="00DB1E87">
      <w:pPr>
        <w:spacing w:line="300" w:lineRule="auto"/>
        <w:ind w:firstLine="645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/>
          <w:sz w:val="32"/>
          <w:szCs w:val="32"/>
        </w:rPr>
        <w:t>——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结构特点：指产品主体结构方面的特有属性，如</w:t>
      </w:r>
      <w:r w:rsidR="00722641" w:rsidRPr="003F0C6C">
        <w:rPr>
          <w:rFonts w:ascii="仿宋" w:eastAsia="仿宋" w:hAnsi="仿宋" w:hint="eastAsia"/>
          <w:color w:val="000000"/>
          <w:sz w:val="32"/>
          <w:szCs w:val="32"/>
        </w:rPr>
        <w:t>骨剪、</w:t>
      </w:r>
      <w:proofErr w:type="gramStart"/>
      <w:r w:rsidR="00722641" w:rsidRPr="003F0C6C">
        <w:rPr>
          <w:rFonts w:ascii="仿宋" w:eastAsia="仿宋" w:hAnsi="仿宋" w:hint="eastAsia"/>
          <w:color w:val="000000"/>
          <w:sz w:val="32"/>
          <w:szCs w:val="32"/>
        </w:rPr>
        <w:t>咬骨钳</w:t>
      </w:r>
      <w:proofErr w:type="gramEnd"/>
      <w:r w:rsidR="00722641" w:rsidRPr="003F0C6C">
        <w:rPr>
          <w:rFonts w:ascii="仿宋" w:eastAsia="仿宋" w:hAnsi="仿宋" w:hint="eastAsia"/>
          <w:color w:val="000000"/>
          <w:sz w:val="32"/>
          <w:szCs w:val="32"/>
        </w:rPr>
        <w:t>等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有“</w:t>
      </w:r>
      <w:r w:rsidR="00722641" w:rsidRPr="003F0C6C">
        <w:rPr>
          <w:rFonts w:ascii="仿宋" w:eastAsia="仿宋" w:hAnsi="仿宋" w:hint="eastAsia"/>
          <w:color w:val="000000"/>
          <w:sz w:val="32"/>
          <w:szCs w:val="32"/>
        </w:rPr>
        <w:t>单关节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”、“</w:t>
      </w:r>
      <w:r w:rsidR="00722641" w:rsidRPr="003F0C6C">
        <w:rPr>
          <w:rFonts w:ascii="仿宋" w:eastAsia="仿宋" w:hAnsi="仿宋" w:hint="eastAsia"/>
          <w:color w:val="000000"/>
          <w:sz w:val="32"/>
          <w:szCs w:val="32"/>
        </w:rPr>
        <w:t>双关节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”、“</w:t>
      </w:r>
      <w:r w:rsidR="00722641" w:rsidRPr="003F0C6C">
        <w:rPr>
          <w:rFonts w:ascii="仿宋" w:eastAsia="仿宋" w:hAnsi="仿宋" w:hint="eastAsia"/>
          <w:color w:val="000000"/>
          <w:sz w:val="32"/>
          <w:szCs w:val="32"/>
        </w:rPr>
        <w:t>三爪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”等结构特点。</w:t>
      </w:r>
    </w:p>
    <w:p w:rsidR="00C265B8" w:rsidRDefault="006A03D3" w:rsidP="00DB1E87">
      <w:pPr>
        <w:pStyle w:val="aa"/>
        <w:shd w:val="clear" w:color="auto" w:fill="FFFFFF"/>
        <w:spacing w:before="156" w:beforeAutospacing="0" w:after="156" w:afterAutospacing="0" w:line="300" w:lineRule="auto"/>
        <w:ind w:firstLine="641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 w:hint="eastAsia"/>
          <w:kern w:val="2"/>
          <w:sz w:val="32"/>
          <w:szCs w:val="32"/>
        </w:rPr>
        <w:t>（三）</w:t>
      </w:r>
      <w:r w:rsidR="00131B62" w:rsidRPr="003F0C6C">
        <w:rPr>
          <w:rFonts w:ascii="黑体" w:eastAsia="黑体" w:hAnsi="黑体" w:cs="Times New Roman" w:hint="eastAsia"/>
          <w:kern w:val="2"/>
          <w:sz w:val="32"/>
          <w:szCs w:val="32"/>
        </w:rPr>
        <w:t>特征词的缺省</w:t>
      </w:r>
    </w:p>
    <w:p w:rsidR="00C265B8" w:rsidRDefault="00065743" w:rsidP="00DB1E87">
      <w:pPr>
        <w:spacing w:line="300" w:lineRule="auto"/>
        <w:ind w:firstLine="640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术语表中某一</w:t>
      </w:r>
      <w:proofErr w:type="gramStart"/>
      <w:r w:rsidRPr="003F0C6C">
        <w:rPr>
          <w:rFonts w:ascii="仿宋" w:eastAsia="仿宋" w:hAnsi="仿宋" w:hint="eastAsia"/>
          <w:sz w:val="32"/>
          <w:szCs w:val="32"/>
        </w:rPr>
        <w:t>特征词项下</w:t>
      </w:r>
      <w:proofErr w:type="gramEnd"/>
      <w:r w:rsidRPr="003F0C6C">
        <w:rPr>
          <w:rFonts w:ascii="仿宋" w:eastAsia="仿宋" w:hAnsi="仿宋" w:hint="eastAsia"/>
          <w:sz w:val="32"/>
          <w:szCs w:val="32"/>
        </w:rPr>
        <w:t>的惯常使用或公认的某一特性可</w:t>
      </w:r>
      <w:r w:rsidRPr="003F0C6C">
        <w:rPr>
          <w:rFonts w:ascii="仿宋" w:eastAsia="仿宋" w:hAnsi="仿宋" w:hint="eastAsia"/>
          <w:sz w:val="32"/>
          <w:szCs w:val="32"/>
        </w:rPr>
        <w:lastRenderedPageBreak/>
        <w:t>设置为“缺省”，在通用名称中不做体现，以遵从惯例或方便表达的处理方式。</w:t>
      </w:r>
    </w:p>
    <w:p w:rsidR="000E1669" w:rsidRDefault="00282ABC" w:rsidP="00DB1E87">
      <w:pPr>
        <w:pStyle w:val="aa"/>
        <w:shd w:val="clear" w:color="auto" w:fill="FFFFFF"/>
        <w:spacing w:beforeLines="50" w:before="156" w:beforeAutospacing="0" w:afterLines="50" w:after="156" w:afterAutospacing="0"/>
        <w:ind w:firstLine="640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骨科手术器械类产品通常为</w:t>
      </w:r>
      <w:r w:rsidR="000C5F47">
        <w:rPr>
          <w:rFonts w:ascii="仿宋" w:eastAsia="仿宋" w:hAnsi="仿宋" w:hint="eastAsia"/>
          <w:sz w:val="32"/>
          <w:szCs w:val="32"/>
        </w:rPr>
        <w:t>可</w:t>
      </w:r>
      <w:r w:rsidRPr="003F0C6C">
        <w:rPr>
          <w:rFonts w:ascii="仿宋" w:eastAsia="仿宋" w:hAnsi="仿宋" w:hint="eastAsia"/>
          <w:sz w:val="32"/>
          <w:szCs w:val="32"/>
        </w:rPr>
        <w:t>重复使用，因此除非术语表中另有表述，本领域的可重复性方面通常缺省“</w:t>
      </w:r>
      <w:r w:rsidR="000C5F47">
        <w:rPr>
          <w:rFonts w:ascii="仿宋" w:eastAsia="仿宋" w:hAnsi="仿宋" w:hint="eastAsia"/>
          <w:sz w:val="32"/>
          <w:szCs w:val="32"/>
        </w:rPr>
        <w:t>可</w:t>
      </w:r>
      <w:r w:rsidRPr="003F0C6C">
        <w:rPr>
          <w:rFonts w:ascii="仿宋" w:eastAsia="仿宋" w:hAnsi="仿宋" w:hint="eastAsia"/>
          <w:sz w:val="32"/>
          <w:szCs w:val="32"/>
        </w:rPr>
        <w:t>重复使用”这一特性，即在</w:t>
      </w:r>
      <w:proofErr w:type="gramStart"/>
      <w:r w:rsidRPr="003F0C6C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3F0C6C">
        <w:rPr>
          <w:rFonts w:ascii="仿宋" w:eastAsia="仿宋" w:hAnsi="仿宋" w:hint="eastAsia"/>
          <w:sz w:val="32"/>
          <w:szCs w:val="32"/>
        </w:rPr>
        <w:t>另作表述的情况下，一般认为其有关重复性的特征词为“</w:t>
      </w:r>
      <w:r w:rsidR="000C5F47">
        <w:rPr>
          <w:rFonts w:ascii="仿宋" w:eastAsia="仿宋" w:hAnsi="仿宋" w:hint="eastAsia"/>
          <w:sz w:val="32"/>
          <w:szCs w:val="32"/>
        </w:rPr>
        <w:t>可</w:t>
      </w:r>
      <w:r w:rsidRPr="003F0C6C">
        <w:rPr>
          <w:rFonts w:ascii="仿宋" w:eastAsia="仿宋" w:hAnsi="仿宋" w:hint="eastAsia"/>
          <w:sz w:val="32"/>
          <w:szCs w:val="32"/>
        </w:rPr>
        <w:t>重复使用”。</w:t>
      </w:r>
    </w:p>
    <w:p w:rsidR="000E1669" w:rsidRDefault="00EA3D99">
      <w:pPr>
        <w:pStyle w:val="aa"/>
        <w:ind w:firstLineChars="200" w:firstLine="640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如</w:t>
      </w:r>
      <w:r w:rsidR="00A07C7A" w:rsidRPr="003F0C6C">
        <w:rPr>
          <w:rFonts w:ascii="仿宋" w:eastAsia="仿宋" w:hAnsi="仿宋" w:hint="eastAsia"/>
          <w:sz w:val="32"/>
          <w:szCs w:val="32"/>
        </w:rPr>
        <w:t>骨科手术器械</w:t>
      </w:r>
      <w:r w:rsidRPr="003F0C6C">
        <w:rPr>
          <w:rFonts w:ascii="仿宋" w:eastAsia="仿宋" w:hAnsi="仿宋" w:hint="eastAsia"/>
          <w:sz w:val="32"/>
          <w:szCs w:val="32"/>
        </w:rPr>
        <w:t>通常</w:t>
      </w:r>
      <w:r w:rsidR="00A07C7A" w:rsidRPr="003F0C6C">
        <w:rPr>
          <w:rFonts w:ascii="仿宋" w:eastAsia="仿宋" w:hAnsi="仿宋" w:hint="eastAsia"/>
          <w:sz w:val="32"/>
          <w:szCs w:val="32"/>
        </w:rPr>
        <w:t>为使用金属材料制造</w:t>
      </w:r>
      <w:r w:rsidRPr="003F0C6C">
        <w:rPr>
          <w:rFonts w:ascii="仿宋" w:eastAsia="仿宋" w:hAnsi="仿宋" w:hint="eastAsia"/>
          <w:sz w:val="32"/>
          <w:szCs w:val="32"/>
        </w:rPr>
        <w:t>，因此“</w:t>
      </w:r>
      <w:r w:rsidR="00A07C7A" w:rsidRPr="003F0C6C">
        <w:rPr>
          <w:rFonts w:ascii="仿宋" w:eastAsia="仿宋" w:hAnsi="仿宋" w:hint="eastAsia"/>
          <w:sz w:val="32"/>
          <w:szCs w:val="32"/>
        </w:rPr>
        <w:t>金属</w:t>
      </w:r>
      <w:r w:rsidRPr="003F0C6C">
        <w:rPr>
          <w:rFonts w:ascii="仿宋" w:eastAsia="仿宋" w:hAnsi="仿宋" w:hint="eastAsia"/>
          <w:sz w:val="32"/>
          <w:szCs w:val="32"/>
        </w:rPr>
        <w:t>”这一</w:t>
      </w:r>
      <w:proofErr w:type="gramStart"/>
      <w:r w:rsidRPr="003F0C6C">
        <w:rPr>
          <w:rFonts w:ascii="仿宋" w:eastAsia="仿宋" w:hAnsi="仿宋" w:hint="eastAsia"/>
          <w:sz w:val="32"/>
          <w:szCs w:val="32"/>
        </w:rPr>
        <w:t>特征词</w:t>
      </w:r>
      <w:r w:rsidR="00131B62" w:rsidRPr="003F0C6C">
        <w:rPr>
          <w:rFonts w:ascii="仿宋" w:eastAsia="仿宋" w:hAnsi="仿宋" w:hint="eastAsia"/>
          <w:sz w:val="32"/>
          <w:szCs w:val="32"/>
        </w:rPr>
        <w:t>可</w:t>
      </w:r>
      <w:r w:rsidRPr="003F0C6C">
        <w:rPr>
          <w:rFonts w:ascii="仿宋" w:eastAsia="仿宋" w:hAnsi="仿宋" w:hint="eastAsia"/>
          <w:sz w:val="32"/>
          <w:szCs w:val="32"/>
        </w:rPr>
        <w:t>缺省</w:t>
      </w:r>
      <w:proofErr w:type="gramEnd"/>
      <w:r w:rsidRPr="003F0C6C">
        <w:rPr>
          <w:rFonts w:ascii="仿宋" w:eastAsia="仿宋" w:hAnsi="仿宋" w:hint="eastAsia"/>
          <w:sz w:val="32"/>
          <w:szCs w:val="32"/>
        </w:rPr>
        <w:t>，仅</w:t>
      </w:r>
      <w:proofErr w:type="gramStart"/>
      <w:r w:rsidR="00A07C7A" w:rsidRPr="003F0C6C">
        <w:rPr>
          <w:rFonts w:ascii="仿宋" w:eastAsia="仿宋" w:hAnsi="仿宋" w:hint="eastAsia"/>
          <w:sz w:val="32"/>
          <w:szCs w:val="32"/>
        </w:rPr>
        <w:t>需</w:t>
      </w:r>
      <w:r w:rsidRPr="003F0C6C">
        <w:rPr>
          <w:rFonts w:ascii="仿宋" w:eastAsia="仿宋" w:hAnsi="仿宋" w:hint="eastAsia"/>
          <w:sz w:val="32"/>
          <w:szCs w:val="32"/>
        </w:rPr>
        <w:t>体现</w:t>
      </w:r>
      <w:proofErr w:type="gramEnd"/>
      <w:r w:rsidRPr="003F0C6C">
        <w:rPr>
          <w:rFonts w:ascii="仿宋" w:eastAsia="仿宋" w:hAnsi="仿宋" w:hint="eastAsia"/>
          <w:sz w:val="32"/>
          <w:szCs w:val="32"/>
        </w:rPr>
        <w:t>“</w:t>
      </w:r>
      <w:r w:rsidR="00A07C7A" w:rsidRPr="003F0C6C">
        <w:rPr>
          <w:rFonts w:ascii="仿宋" w:eastAsia="仿宋" w:hAnsi="仿宋" w:hint="eastAsia"/>
          <w:sz w:val="32"/>
          <w:szCs w:val="32"/>
        </w:rPr>
        <w:t>高分子</w:t>
      </w:r>
      <w:r w:rsidRPr="003F0C6C">
        <w:rPr>
          <w:rFonts w:ascii="仿宋" w:eastAsia="仿宋" w:hAnsi="仿宋" w:hint="eastAsia"/>
          <w:sz w:val="32"/>
          <w:szCs w:val="32"/>
        </w:rPr>
        <w:t>”等专用</w:t>
      </w:r>
      <w:r w:rsidR="00A07C7A" w:rsidRPr="003F0C6C">
        <w:rPr>
          <w:rFonts w:ascii="仿宋" w:eastAsia="仿宋" w:hAnsi="仿宋" w:hint="eastAsia"/>
          <w:sz w:val="32"/>
          <w:szCs w:val="32"/>
        </w:rPr>
        <w:t>材料制成</w:t>
      </w:r>
      <w:r w:rsidRPr="003F0C6C">
        <w:rPr>
          <w:rFonts w:ascii="仿宋" w:eastAsia="仿宋" w:hAnsi="仿宋" w:hint="eastAsia"/>
          <w:sz w:val="32"/>
          <w:szCs w:val="32"/>
        </w:rPr>
        <w:t>的情况。</w:t>
      </w:r>
    </w:p>
    <w:p w:rsidR="000E1669" w:rsidRDefault="00CE0132">
      <w:pPr>
        <w:pStyle w:val="aa"/>
        <w:ind w:firstLineChars="200" w:firstLine="640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骨科手术器械类产品通常为非无菌提供或临床使用前应灭菌，因此除非术语表中另有表述，本领域的产品提供</w:t>
      </w:r>
      <w:r w:rsidR="000C5F47">
        <w:rPr>
          <w:rFonts w:ascii="仿宋" w:eastAsia="仿宋" w:hAnsi="仿宋" w:hint="eastAsia"/>
          <w:sz w:val="32"/>
          <w:szCs w:val="32"/>
        </w:rPr>
        <w:t>形式</w:t>
      </w:r>
      <w:r w:rsidRPr="003F0C6C">
        <w:rPr>
          <w:rFonts w:ascii="仿宋" w:eastAsia="仿宋" w:hAnsi="仿宋" w:hint="eastAsia"/>
          <w:sz w:val="32"/>
          <w:szCs w:val="32"/>
        </w:rPr>
        <w:t>方面通常缺省“非无菌提供”这一特性，即在</w:t>
      </w:r>
      <w:proofErr w:type="gramStart"/>
      <w:r w:rsidRPr="003F0C6C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3F0C6C">
        <w:rPr>
          <w:rFonts w:ascii="仿宋" w:eastAsia="仿宋" w:hAnsi="仿宋" w:hint="eastAsia"/>
          <w:sz w:val="32"/>
          <w:szCs w:val="32"/>
        </w:rPr>
        <w:t>另作表述的情况下，一般认为其有关重复性的特征词为“非无菌提供”。</w:t>
      </w:r>
    </w:p>
    <w:p w:rsidR="00860FCF" w:rsidRPr="00EF6590" w:rsidRDefault="00860FCF" w:rsidP="00DB1E87">
      <w:pPr>
        <w:adjustRightInd w:val="0"/>
        <w:snapToGrid w:val="0"/>
        <w:spacing w:beforeLines="50" w:before="156" w:afterLines="50" w:after="156"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F6590">
        <w:rPr>
          <w:rFonts w:ascii="仿宋" w:eastAsia="仿宋" w:hAnsi="仿宋" w:hint="eastAsia"/>
          <w:sz w:val="32"/>
          <w:szCs w:val="32"/>
        </w:rPr>
        <w:t>当以使用部位</w:t>
      </w:r>
      <w:r w:rsidR="00DB3AB1">
        <w:rPr>
          <w:rFonts w:ascii="仿宋" w:eastAsia="仿宋" w:hAnsi="仿宋" w:hint="eastAsia"/>
          <w:sz w:val="32"/>
          <w:szCs w:val="32"/>
        </w:rPr>
        <w:t>、作用对象</w:t>
      </w:r>
      <w:r w:rsidRPr="00EF6590">
        <w:rPr>
          <w:rFonts w:ascii="仿宋" w:eastAsia="仿宋" w:hAnsi="仿宋" w:hint="eastAsia"/>
          <w:sz w:val="32"/>
          <w:szCs w:val="32"/>
        </w:rPr>
        <w:t>作为特征词时，若存在多个命名术语的情形，应明确其在通用名称中的位置，列出需要缺省的命名术语，其他专用部位</w:t>
      </w:r>
      <w:r w:rsidR="00DB3AB1">
        <w:rPr>
          <w:rFonts w:ascii="仿宋" w:eastAsia="仿宋" w:hAnsi="仿宋" w:hint="eastAsia"/>
          <w:sz w:val="32"/>
          <w:szCs w:val="32"/>
        </w:rPr>
        <w:t>或对象</w:t>
      </w:r>
      <w:r w:rsidRPr="00EF6590">
        <w:rPr>
          <w:rFonts w:ascii="仿宋" w:eastAsia="仿宋" w:hAnsi="仿宋" w:hint="eastAsia"/>
          <w:sz w:val="32"/>
          <w:szCs w:val="32"/>
        </w:rPr>
        <w:t>的命名术语可不一一列举。</w:t>
      </w:r>
    </w:p>
    <w:p w:rsidR="002939FF" w:rsidRPr="003F0C6C" w:rsidRDefault="006A03D3" w:rsidP="00DB1E87">
      <w:pPr>
        <w:pStyle w:val="aa"/>
        <w:shd w:val="clear" w:color="auto" w:fill="FFFFFF"/>
        <w:spacing w:beforeLines="50" w:before="156" w:beforeAutospacing="0" w:afterLines="50" w:after="156" w:afterAutospacing="0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 w:hint="eastAsia"/>
          <w:kern w:val="2"/>
          <w:sz w:val="32"/>
          <w:szCs w:val="32"/>
        </w:rPr>
        <w:t>三、</w:t>
      </w:r>
      <w:r w:rsidR="009D1742" w:rsidRPr="003F0C6C">
        <w:rPr>
          <w:rFonts w:ascii="黑体" w:eastAsia="黑体" w:hAnsi="黑体" w:cs="Times New Roman" w:hint="eastAsia"/>
          <w:kern w:val="2"/>
          <w:sz w:val="32"/>
          <w:szCs w:val="32"/>
        </w:rPr>
        <w:t>通用名称的</w:t>
      </w:r>
      <w:r w:rsidR="00B1253E" w:rsidRPr="003F0C6C">
        <w:rPr>
          <w:rFonts w:ascii="黑体" w:eastAsia="黑体" w:hAnsi="黑体" w:cs="Times New Roman" w:hint="eastAsia"/>
          <w:kern w:val="2"/>
          <w:sz w:val="32"/>
          <w:szCs w:val="32"/>
        </w:rPr>
        <w:t>确</w:t>
      </w:r>
      <w:r w:rsidR="009D1742" w:rsidRPr="003F0C6C">
        <w:rPr>
          <w:rFonts w:ascii="黑体" w:eastAsia="黑体" w:hAnsi="黑体" w:cs="Times New Roman" w:hint="eastAsia"/>
          <w:kern w:val="2"/>
          <w:sz w:val="32"/>
          <w:szCs w:val="32"/>
        </w:rPr>
        <w:t>定</w:t>
      </w:r>
      <w:r w:rsidR="00B1253E" w:rsidRPr="003F0C6C">
        <w:rPr>
          <w:rFonts w:ascii="黑体" w:eastAsia="黑体" w:hAnsi="黑体" w:cs="Times New Roman" w:hint="eastAsia"/>
          <w:kern w:val="2"/>
          <w:sz w:val="32"/>
          <w:szCs w:val="32"/>
        </w:rPr>
        <w:t>原则</w:t>
      </w:r>
    </w:p>
    <w:p w:rsidR="00C265B8" w:rsidRDefault="006A03D3" w:rsidP="00DB1E87">
      <w:pPr>
        <w:pStyle w:val="aa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 w:hint="eastAsia"/>
          <w:kern w:val="2"/>
          <w:sz w:val="32"/>
          <w:szCs w:val="32"/>
        </w:rPr>
        <w:t>（一）</w:t>
      </w:r>
      <w:r w:rsidR="00E779A7" w:rsidRPr="003F0C6C">
        <w:rPr>
          <w:rFonts w:ascii="黑体" w:eastAsia="黑体" w:hAnsi="黑体" w:cs="Times New Roman"/>
          <w:kern w:val="2"/>
          <w:sz w:val="32"/>
          <w:szCs w:val="32"/>
        </w:rPr>
        <w:t>通用名称组成</w:t>
      </w:r>
      <w:r w:rsidR="002A04C7" w:rsidRPr="003F0C6C">
        <w:rPr>
          <w:rFonts w:ascii="黑体" w:eastAsia="黑体" w:hAnsi="黑体" w:cs="Times New Roman" w:hint="eastAsia"/>
          <w:kern w:val="2"/>
          <w:sz w:val="32"/>
          <w:szCs w:val="32"/>
        </w:rPr>
        <w:t>结构</w:t>
      </w:r>
    </w:p>
    <w:p w:rsidR="00E779A7" w:rsidRPr="003F0C6C" w:rsidRDefault="009B427A" w:rsidP="003F0C6C">
      <w:pPr>
        <w:tabs>
          <w:tab w:val="left" w:pos="265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骨科手术</w:t>
      </w:r>
      <w:r w:rsidR="00AE51A6" w:rsidRPr="003F0C6C">
        <w:rPr>
          <w:rFonts w:ascii="仿宋" w:eastAsia="仿宋" w:hAnsi="仿宋" w:hint="eastAsia"/>
          <w:sz w:val="32"/>
          <w:szCs w:val="32"/>
        </w:rPr>
        <w:t>器械</w:t>
      </w:r>
      <w:r w:rsidR="009D1742" w:rsidRPr="003F0C6C">
        <w:rPr>
          <w:rFonts w:ascii="仿宋" w:eastAsia="仿宋" w:hAnsi="仿宋" w:hint="eastAsia"/>
          <w:sz w:val="32"/>
          <w:szCs w:val="32"/>
        </w:rPr>
        <w:t>通用名称</w:t>
      </w:r>
      <w:r w:rsidR="00E779A7" w:rsidRPr="003F0C6C">
        <w:rPr>
          <w:rFonts w:ascii="仿宋" w:eastAsia="仿宋" w:hAnsi="仿宋" w:hint="eastAsia"/>
          <w:sz w:val="32"/>
          <w:szCs w:val="32"/>
        </w:rPr>
        <w:t>按“特征词</w:t>
      </w:r>
      <w:r w:rsidR="00E779A7" w:rsidRPr="003F0C6C">
        <w:rPr>
          <w:rFonts w:ascii="仿宋" w:eastAsia="仿宋" w:hAnsi="仿宋"/>
          <w:sz w:val="32"/>
          <w:szCs w:val="32"/>
        </w:rPr>
        <w:t>1</w:t>
      </w:r>
      <w:r w:rsidR="00E779A7" w:rsidRPr="003F0C6C">
        <w:rPr>
          <w:rFonts w:ascii="仿宋" w:eastAsia="仿宋" w:hAnsi="仿宋" w:hint="eastAsia"/>
          <w:sz w:val="32"/>
          <w:szCs w:val="32"/>
        </w:rPr>
        <w:t>（如有）</w:t>
      </w:r>
      <w:r w:rsidR="00E779A7" w:rsidRPr="003F0C6C">
        <w:rPr>
          <w:rFonts w:ascii="仿宋" w:eastAsia="仿宋" w:hAnsi="仿宋"/>
          <w:sz w:val="32"/>
          <w:szCs w:val="32"/>
        </w:rPr>
        <w:t>+</w:t>
      </w:r>
      <w:r w:rsidR="00E779A7" w:rsidRPr="003F0C6C">
        <w:rPr>
          <w:rFonts w:ascii="仿宋" w:eastAsia="仿宋" w:hAnsi="仿宋" w:hint="eastAsia"/>
          <w:sz w:val="32"/>
          <w:szCs w:val="32"/>
        </w:rPr>
        <w:t>特征词</w:t>
      </w:r>
      <w:r w:rsidR="00E779A7" w:rsidRPr="003F0C6C">
        <w:rPr>
          <w:rFonts w:ascii="仿宋" w:eastAsia="仿宋" w:hAnsi="仿宋"/>
          <w:sz w:val="32"/>
          <w:szCs w:val="32"/>
        </w:rPr>
        <w:t>2</w:t>
      </w:r>
      <w:r w:rsidR="00E779A7" w:rsidRPr="003F0C6C">
        <w:rPr>
          <w:rFonts w:ascii="仿宋" w:eastAsia="仿宋" w:hAnsi="仿宋" w:hint="eastAsia"/>
          <w:sz w:val="32"/>
          <w:szCs w:val="32"/>
        </w:rPr>
        <w:t>（如</w:t>
      </w:r>
      <w:r w:rsidR="00E779A7" w:rsidRPr="003F0C6C">
        <w:rPr>
          <w:rFonts w:ascii="仿宋" w:eastAsia="仿宋" w:hAnsi="仿宋" w:hint="eastAsia"/>
          <w:sz w:val="32"/>
          <w:szCs w:val="32"/>
        </w:rPr>
        <w:lastRenderedPageBreak/>
        <w:t>有）</w:t>
      </w:r>
      <w:r w:rsidR="00E779A7" w:rsidRPr="003F0C6C">
        <w:rPr>
          <w:rFonts w:ascii="仿宋" w:eastAsia="仿宋" w:hAnsi="仿宋"/>
          <w:sz w:val="32"/>
          <w:szCs w:val="32"/>
        </w:rPr>
        <w:t>+</w:t>
      </w:r>
      <w:r w:rsidR="00E779A7" w:rsidRPr="003F0C6C">
        <w:rPr>
          <w:rFonts w:ascii="仿宋" w:eastAsia="仿宋" w:hAnsi="仿宋" w:hint="eastAsia"/>
          <w:sz w:val="32"/>
          <w:szCs w:val="32"/>
        </w:rPr>
        <w:t>特征词</w:t>
      </w:r>
      <w:r w:rsidR="00E779A7" w:rsidRPr="003F0C6C">
        <w:rPr>
          <w:rFonts w:ascii="仿宋" w:eastAsia="仿宋" w:hAnsi="仿宋"/>
          <w:sz w:val="32"/>
          <w:szCs w:val="32"/>
        </w:rPr>
        <w:t>3</w:t>
      </w:r>
      <w:r w:rsidR="00E779A7" w:rsidRPr="003F0C6C">
        <w:rPr>
          <w:rFonts w:ascii="仿宋" w:eastAsia="仿宋" w:hAnsi="仿宋" w:hint="eastAsia"/>
          <w:sz w:val="32"/>
          <w:szCs w:val="32"/>
        </w:rPr>
        <w:t>（如有）</w:t>
      </w:r>
      <w:r w:rsidR="00AE51A6" w:rsidRPr="003F0C6C">
        <w:rPr>
          <w:rFonts w:ascii="仿宋" w:eastAsia="仿宋" w:hAnsi="仿宋"/>
          <w:sz w:val="32"/>
          <w:szCs w:val="32"/>
        </w:rPr>
        <w:t>+</w:t>
      </w:r>
      <w:r w:rsidR="00E779A7" w:rsidRPr="003F0C6C">
        <w:rPr>
          <w:rFonts w:ascii="仿宋" w:eastAsia="仿宋" w:hAnsi="仿宋" w:hint="eastAsia"/>
          <w:sz w:val="32"/>
          <w:szCs w:val="32"/>
        </w:rPr>
        <w:t>核心词”结构编制。</w:t>
      </w:r>
    </w:p>
    <w:p w:rsidR="002939FF" w:rsidRPr="003F0C6C" w:rsidRDefault="006A03D3" w:rsidP="00DB1E87">
      <w:pPr>
        <w:pStyle w:val="aa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 w:hint="eastAsia"/>
          <w:kern w:val="2"/>
          <w:sz w:val="32"/>
          <w:szCs w:val="32"/>
        </w:rPr>
        <w:t>（二）</w:t>
      </w:r>
      <w:r w:rsidR="009D1742" w:rsidRPr="003F0C6C">
        <w:rPr>
          <w:rFonts w:ascii="黑体" w:eastAsia="黑体" w:hAnsi="黑体" w:cs="Times New Roman" w:hint="eastAsia"/>
          <w:kern w:val="2"/>
          <w:sz w:val="32"/>
          <w:szCs w:val="32"/>
        </w:rPr>
        <w:t>核心词和特征词</w:t>
      </w:r>
      <w:r w:rsidR="00E779A7" w:rsidRPr="003F0C6C">
        <w:rPr>
          <w:rFonts w:ascii="黑体" w:eastAsia="黑体" w:hAnsi="黑体" w:cs="Times New Roman" w:hint="eastAsia"/>
          <w:kern w:val="2"/>
          <w:sz w:val="32"/>
          <w:szCs w:val="32"/>
        </w:rPr>
        <w:t>选取原则</w:t>
      </w:r>
    </w:p>
    <w:p w:rsidR="00BD1215" w:rsidRPr="003F0C6C" w:rsidRDefault="00E779A7" w:rsidP="00EB1223">
      <w:pPr>
        <w:tabs>
          <w:tab w:val="left" w:pos="2650"/>
        </w:tabs>
        <w:ind w:firstLine="645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核心词和特征词</w:t>
      </w:r>
      <w:r w:rsidR="009D1742" w:rsidRPr="003F0C6C">
        <w:rPr>
          <w:rFonts w:ascii="仿宋" w:eastAsia="仿宋" w:hAnsi="仿宋" w:hint="eastAsia"/>
          <w:sz w:val="32"/>
          <w:szCs w:val="32"/>
        </w:rPr>
        <w:t>应根据产品真实属性和特征，</w:t>
      </w:r>
      <w:r w:rsidR="00D42D63" w:rsidRPr="003F0C6C">
        <w:rPr>
          <w:rFonts w:ascii="仿宋" w:eastAsia="仿宋" w:hAnsi="仿宋" w:hint="eastAsia"/>
          <w:sz w:val="32"/>
          <w:szCs w:val="32"/>
        </w:rPr>
        <w:t>优先</w:t>
      </w:r>
      <w:r w:rsidR="009D1742" w:rsidRPr="003F0C6C">
        <w:rPr>
          <w:rFonts w:ascii="仿宋" w:eastAsia="仿宋" w:hAnsi="仿宋" w:hint="eastAsia"/>
          <w:sz w:val="32"/>
          <w:szCs w:val="32"/>
        </w:rPr>
        <w:t>在术语表中选择。</w:t>
      </w:r>
      <w:r w:rsidR="00B66FD8" w:rsidRPr="003F0C6C">
        <w:rPr>
          <w:rFonts w:ascii="仿宋" w:eastAsia="仿宋" w:hAnsi="仿宋" w:hint="eastAsia"/>
          <w:sz w:val="32"/>
          <w:szCs w:val="32"/>
        </w:rPr>
        <w:t>对于</w:t>
      </w:r>
      <w:r w:rsidR="003C6627" w:rsidRPr="003F0C6C">
        <w:rPr>
          <w:rFonts w:ascii="仿宋" w:eastAsia="仿宋" w:hAnsi="仿宋" w:hint="eastAsia"/>
          <w:sz w:val="32"/>
          <w:szCs w:val="32"/>
        </w:rPr>
        <w:t>术语表</w:t>
      </w:r>
      <w:r w:rsidR="00B66FD8" w:rsidRPr="003F0C6C">
        <w:rPr>
          <w:rFonts w:ascii="仿宋" w:eastAsia="仿宋" w:hAnsi="仿宋" w:hint="eastAsia"/>
          <w:sz w:val="32"/>
          <w:szCs w:val="32"/>
        </w:rPr>
        <w:t>未能包含的，新产品或原有产品有新的特征项需要体现，或者需在某一特征项下加入新术语，</w:t>
      </w:r>
      <w:r w:rsidR="00E01BFA" w:rsidRPr="003F0C6C">
        <w:rPr>
          <w:rFonts w:ascii="仿宋" w:eastAsia="仿宋" w:hAnsi="仿宋" w:hint="eastAsia"/>
          <w:sz w:val="32"/>
          <w:szCs w:val="32"/>
        </w:rPr>
        <w:t>可对术语</w:t>
      </w:r>
      <w:r w:rsidR="00E0380A" w:rsidRPr="003F0C6C">
        <w:rPr>
          <w:rFonts w:ascii="仿宋" w:eastAsia="仿宋" w:hAnsi="仿宋" w:hint="eastAsia"/>
          <w:sz w:val="32"/>
          <w:szCs w:val="32"/>
        </w:rPr>
        <w:t>集</w:t>
      </w:r>
      <w:r w:rsidR="00E01BFA" w:rsidRPr="003F0C6C">
        <w:rPr>
          <w:rFonts w:ascii="仿宋" w:eastAsia="仿宋" w:hAnsi="仿宋" w:hint="eastAsia"/>
          <w:sz w:val="32"/>
          <w:szCs w:val="32"/>
        </w:rPr>
        <w:t>进行</w:t>
      </w:r>
      <w:r w:rsidR="00F01F10" w:rsidRPr="003F0C6C">
        <w:rPr>
          <w:rFonts w:ascii="仿宋" w:eastAsia="仿宋" w:hAnsi="仿宋" w:hint="eastAsia"/>
          <w:sz w:val="32"/>
          <w:szCs w:val="32"/>
        </w:rPr>
        <w:t>补充或调整</w:t>
      </w:r>
      <w:r w:rsidR="00B66FD8" w:rsidRPr="003F0C6C">
        <w:rPr>
          <w:rFonts w:ascii="仿宋" w:eastAsia="仿宋" w:hAnsi="仿宋" w:hint="eastAsia"/>
          <w:sz w:val="32"/>
          <w:szCs w:val="32"/>
        </w:rPr>
        <w:t>。</w:t>
      </w:r>
    </w:p>
    <w:p w:rsidR="00BD1215" w:rsidRPr="003F0C6C" w:rsidRDefault="009D1742" w:rsidP="00EB1223">
      <w:pPr>
        <w:tabs>
          <w:tab w:val="left" w:pos="2650"/>
        </w:tabs>
        <w:ind w:firstLine="645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核心词应在该类别项下选择最</w:t>
      </w:r>
      <w:r w:rsidR="00E779A7" w:rsidRPr="003F0C6C">
        <w:rPr>
          <w:rFonts w:ascii="仿宋" w:eastAsia="仿宋" w:hAnsi="仿宋" w:hint="eastAsia"/>
          <w:sz w:val="32"/>
          <w:szCs w:val="32"/>
        </w:rPr>
        <w:t>适合</w:t>
      </w:r>
      <w:r w:rsidRPr="003F0C6C">
        <w:rPr>
          <w:rFonts w:ascii="仿宋" w:eastAsia="仿宋" w:hAnsi="仿宋" w:hint="eastAsia"/>
          <w:sz w:val="32"/>
          <w:szCs w:val="32"/>
        </w:rPr>
        <w:t>产品</w:t>
      </w:r>
      <w:r w:rsidR="00E779A7" w:rsidRPr="003F0C6C">
        <w:rPr>
          <w:rFonts w:ascii="仿宋" w:eastAsia="仿宋" w:hAnsi="仿宋" w:hint="eastAsia"/>
          <w:sz w:val="32"/>
          <w:szCs w:val="32"/>
        </w:rPr>
        <w:t>属</w:t>
      </w:r>
      <w:r w:rsidRPr="003F0C6C">
        <w:rPr>
          <w:rFonts w:ascii="仿宋" w:eastAsia="仿宋" w:hAnsi="仿宋" w:hint="eastAsia"/>
          <w:sz w:val="32"/>
          <w:szCs w:val="32"/>
        </w:rPr>
        <w:t>性的核心词</w:t>
      </w:r>
      <w:r w:rsidR="00142990" w:rsidRPr="003F0C6C">
        <w:rPr>
          <w:rFonts w:ascii="仿宋" w:eastAsia="仿宋" w:hAnsi="仿宋" w:hint="eastAsia"/>
          <w:sz w:val="32"/>
          <w:szCs w:val="32"/>
        </w:rPr>
        <w:t>，</w:t>
      </w:r>
      <w:r w:rsidR="00BD1215" w:rsidRPr="003F0C6C">
        <w:rPr>
          <w:rFonts w:ascii="仿宋" w:eastAsia="仿宋" w:hAnsi="仿宋" w:hint="eastAsia"/>
          <w:sz w:val="32"/>
          <w:szCs w:val="32"/>
        </w:rPr>
        <w:t>核心词不可缺省。</w:t>
      </w:r>
    </w:p>
    <w:p w:rsidR="00860FCF" w:rsidRDefault="009D1742" w:rsidP="00EB1223">
      <w:pPr>
        <w:tabs>
          <w:tab w:val="left" w:pos="2650"/>
        </w:tabs>
        <w:ind w:firstLine="645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特征词则应按照产品相关特征，依次在术语表中</w:t>
      </w:r>
      <w:r w:rsidR="00E107D1" w:rsidRPr="003F0C6C">
        <w:rPr>
          <w:rFonts w:ascii="仿宋" w:eastAsia="仿宋" w:hAnsi="仿宋" w:hint="eastAsia"/>
          <w:sz w:val="32"/>
          <w:szCs w:val="32"/>
        </w:rPr>
        <w:t>每个</w:t>
      </w:r>
      <w:proofErr w:type="gramStart"/>
      <w:r w:rsidRPr="003F0C6C">
        <w:rPr>
          <w:rFonts w:ascii="仿宋" w:eastAsia="仿宋" w:hAnsi="仿宋" w:hint="eastAsia"/>
          <w:sz w:val="32"/>
          <w:szCs w:val="32"/>
        </w:rPr>
        <w:t>特征词项下</w:t>
      </w:r>
      <w:proofErr w:type="gramEnd"/>
      <w:r w:rsidRPr="003F0C6C">
        <w:rPr>
          <w:rFonts w:ascii="仿宋" w:eastAsia="仿宋" w:hAnsi="仿宋" w:hint="eastAsia"/>
          <w:sz w:val="32"/>
          <w:szCs w:val="32"/>
        </w:rPr>
        <w:t>选择</w:t>
      </w:r>
      <w:r w:rsidR="00D30625" w:rsidRPr="003F0C6C">
        <w:rPr>
          <w:rFonts w:ascii="仿宋" w:eastAsia="仿宋" w:hAnsi="仿宋" w:hint="eastAsia"/>
          <w:sz w:val="32"/>
          <w:szCs w:val="32"/>
        </w:rPr>
        <w:t>一个</w:t>
      </w:r>
      <w:r w:rsidRPr="003F0C6C">
        <w:rPr>
          <w:rFonts w:ascii="仿宋" w:eastAsia="仿宋" w:hAnsi="仿宋" w:hint="eastAsia"/>
          <w:sz w:val="32"/>
          <w:szCs w:val="32"/>
        </w:rPr>
        <w:t>与之吻合的</w:t>
      </w:r>
      <w:r w:rsidR="00D30625" w:rsidRPr="003F0C6C">
        <w:rPr>
          <w:rFonts w:ascii="仿宋" w:eastAsia="仿宋" w:hAnsi="仿宋" w:hint="eastAsia"/>
          <w:sz w:val="32"/>
          <w:szCs w:val="32"/>
        </w:rPr>
        <w:t>术语。</w:t>
      </w:r>
      <w:r w:rsidR="00860FCF" w:rsidRPr="00EF6590">
        <w:rPr>
          <w:rFonts w:ascii="仿宋" w:eastAsia="仿宋" w:hAnsi="仿宋" w:hint="eastAsia"/>
          <w:sz w:val="32"/>
          <w:szCs w:val="32"/>
        </w:rPr>
        <w:t>对未一一列举的使用部位</w:t>
      </w:r>
      <w:r w:rsidR="00DB3AB1">
        <w:rPr>
          <w:rFonts w:ascii="仿宋" w:eastAsia="仿宋" w:hAnsi="仿宋" w:hint="eastAsia"/>
          <w:sz w:val="32"/>
          <w:szCs w:val="32"/>
        </w:rPr>
        <w:t>或作用对象等</w:t>
      </w:r>
      <w:r w:rsidR="00860FCF" w:rsidRPr="00EF6590">
        <w:rPr>
          <w:rFonts w:ascii="仿宋" w:eastAsia="仿宋" w:hAnsi="仿宋" w:hint="eastAsia"/>
          <w:sz w:val="32"/>
          <w:szCs w:val="32"/>
        </w:rPr>
        <w:t>特征词，根据产品实际情况，自行选用相应的专业术语。</w:t>
      </w:r>
    </w:p>
    <w:p w:rsidR="009D1742" w:rsidRPr="003F0C6C" w:rsidRDefault="00D30625" w:rsidP="00EB1223">
      <w:pPr>
        <w:tabs>
          <w:tab w:val="left" w:pos="2650"/>
        </w:tabs>
        <w:ind w:firstLine="645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sz w:val="32"/>
          <w:szCs w:val="32"/>
        </w:rPr>
        <w:t>产品的其他特征可在产品型号、标识、说明书等制造商信息中加以体现。</w:t>
      </w:r>
    </w:p>
    <w:p w:rsidR="002939FF" w:rsidRPr="003F0C6C" w:rsidRDefault="006A03D3" w:rsidP="00DB1E87">
      <w:pPr>
        <w:pStyle w:val="aa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 w:hint="eastAsia"/>
          <w:kern w:val="2"/>
          <w:sz w:val="32"/>
          <w:szCs w:val="32"/>
        </w:rPr>
        <w:t>（三）</w:t>
      </w:r>
      <w:r w:rsidR="009D1742" w:rsidRPr="003F0C6C">
        <w:rPr>
          <w:rFonts w:ascii="黑体" w:eastAsia="黑体" w:hAnsi="黑体" w:cs="Times New Roman" w:hint="eastAsia"/>
          <w:kern w:val="2"/>
          <w:sz w:val="32"/>
          <w:szCs w:val="32"/>
        </w:rPr>
        <w:t>特别说明</w:t>
      </w:r>
    </w:p>
    <w:p w:rsidR="00C265B8" w:rsidRDefault="00AB3CF7" w:rsidP="00DB1E87">
      <w:pPr>
        <w:pStyle w:val="aa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仿宋" w:eastAsia="仿宋" w:hAnsi="仿宋"/>
          <w:sz w:val="32"/>
          <w:szCs w:val="32"/>
        </w:rPr>
      </w:pPr>
      <w:r w:rsidRPr="00AB3CF7">
        <w:rPr>
          <w:rFonts w:ascii="仿宋" w:eastAsia="仿宋" w:hAnsi="仿宋" w:hint="eastAsia"/>
          <w:sz w:val="32"/>
          <w:szCs w:val="32"/>
        </w:rPr>
        <w:t>骨科手术器械包含大量“…包”、“…箱”或不包含上述字样但实际为组合包类产品，</w:t>
      </w:r>
      <w:r w:rsidR="00D63099">
        <w:rPr>
          <w:rFonts w:ascii="仿宋" w:eastAsia="仿宋" w:hAnsi="仿宋" w:hint="eastAsia"/>
          <w:sz w:val="32"/>
          <w:szCs w:val="32"/>
        </w:rPr>
        <w:t>原则上其通用名称应体现其组合形式及主要临床预期用途</w:t>
      </w:r>
      <w:r w:rsidRPr="00AB3CF7">
        <w:rPr>
          <w:rFonts w:ascii="仿宋" w:eastAsia="仿宋" w:hAnsi="仿宋" w:hint="eastAsia"/>
          <w:sz w:val="32"/>
          <w:szCs w:val="32"/>
        </w:rPr>
        <w:t>。</w:t>
      </w:r>
    </w:p>
    <w:p w:rsidR="00C265B8" w:rsidRDefault="006A03D3" w:rsidP="00DB1E87">
      <w:pPr>
        <w:pStyle w:val="aa"/>
        <w:shd w:val="clear" w:color="auto" w:fill="FFFFFF"/>
        <w:spacing w:beforeLines="50" w:before="156" w:beforeAutospacing="0" w:afterLines="50" w:after="156" w:afterAutospacing="0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 w:hint="eastAsia"/>
          <w:kern w:val="2"/>
          <w:sz w:val="32"/>
          <w:szCs w:val="32"/>
        </w:rPr>
        <w:t>四、</w:t>
      </w:r>
      <w:r w:rsidR="00866DBF" w:rsidRPr="003F0C6C">
        <w:rPr>
          <w:rFonts w:ascii="黑体" w:eastAsia="黑体" w:hAnsi="黑体" w:cs="Times New Roman" w:hint="eastAsia"/>
          <w:kern w:val="2"/>
          <w:sz w:val="32"/>
          <w:szCs w:val="32"/>
        </w:rPr>
        <w:t>命名</w:t>
      </w:r>
      <w:r w:rsidR="009D1742" w:rsidRPr="003F0C6C">
        <w:rPr>
          <w:rFonts w:ascii="黑体" w:eastAsia="黑体" w:hAnsi="黑体" w:cs="Times New Roman" w:hint="eastAsia"/>
          <w:kern w:val="2"/>
          <w:sz w:val="32"/>
          <w:szCs w:val="32"/>
        </w:rPr>
        <w:t>术语</w:t>
      </w:r>
      <w:r w:rsidR="008733F1" w:rsidRPr="003F0C6C">
        <w:rPr>
          <w:rFonts w:ascii="黑体" w:eastAsia="黑体" w:hAnsi="黑体" w:cs="Times New Roman" w:hint="eastAsia"/>
          <w:kern w:val="2"/>
          <w:sz w:val="32"/>
          <w:szCs w:val="32"/>
        </w:rPr>
        <w:t>表</w:t>
      </w:r>
    </w:p>
    <w:p w:rsidR="005704E7" w:rsidRPr="003F0C6C" w:rsidDel="005704E7" w:rsidRDefault="0098686B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="006F0273" w:rsidRPr="003F0C6C">
        <w:rPr>
          <w:rFonts w:ascii="仿宋" w:eastAsia="仿宋" w:hAnsi="仿宋" w:hint="eastAsia"/>
          <w:color w:val="000000"/>
          <w:sz w:val="32"/>
          <w:szCs w:val="32"/>
        </w:rPr>
        <w:t>表</w:t>
      </w:r>
      <w:r w:rsidRPr="003F0C6C">
        <w:rPr>
          <w:rFonts w:ascii="仿宋" w:eastAsia="仿宋" w:hAnsi="仿宋"/>
          <w:color w:val="000000"/>
          <w:sz w:val="32"/>
          <w:szCs w:val="32"/>
        </w:rPr>
        <w:t>1</w:t>
      </w:r>
      <w:r w:rsidR="00C66010" w:rsidRPr="003F0C6C">
        <w:rPr>
          <w:rFonts w:ascii="仿宋" w:eastAsia="仿宋" w:hAnsi="仿宋" w:hint="eastAsia"/>
          <w:color w:val="000000"/>
          <w:sz w:val="32"/>
          <w:szCs w:val="32"/>
        </w:rPr>
        <w:t>到</w:t>
      </w:r>
      <w:r w:rsidR="006F0273" w:rsidRPr="003F0C6C">
        <w:rPr>
          <w:rFonts w:ascii="仿宋" w:eastAsia="仿宋" w:hAnsi="仿宋" w:hint="eastAsia"/>
          <w:color w:val="000000"/>
          <w:sz w:val="32"/>
          <w:szCs w:val="32"/>
        </w:rPr>
        <w:t>表</w:t>
      </w:r>
      <w:r w:rsidRPr="003F0C6C">
        <w:rPr>
          <w:rFonts w:ascii="仿宋" w:eastAsia="仿宋" w:hAnsi="仿宋"/>
          <w:color w:val="000000"/>
          <w:sz w:val="32"/>
          <w:szCs w:val="32"/>
        </w:rPr>
        <w:t>1</w:t>
      </w:r>
      <w:r w:rsidR="00970C60" w:rsidRPr="003F0C6C">
        <w:rPr>
          <w:rFonts w:ascii="仿宋" w:eastAsia="仿宋" w:hAnsi="仿宋" w:hint="eastAsia"/>
          <w:color w:val="000000"/>
          <w:sz w:val="32"/>
          <w:szCs w:val="32"/>
        </w:rPr>
        <w:t>8</w:t>
      </w:r>
      <w:r w:rsidRPr="003F0C6C">
        <w:rPr>
          <w:rFonts w:ascii="仿宋" w:eastAsia="仿宋" w:hAnsi="仿宋"/>
          <w:color w:val="000000"/>
          <w:sz w:val="32"/>
          <w:szCs w:val="32"/>
        </w:rPr>
        <w:t>中，</w:t>
      </w:r>
      <w:r w:rsidR="009D1742" w:rsidRPr="003F0C6C">
        <w:rPr>
          <w:rFonts w:ascii="仿宋" w:eastAsia="仿宋" w:hAnsi="仿宋" w:hint="eastAsia"/>
          <w:color w:val="000000"/>
          <w:sz w:val="32"/>
          <w:szCs w:val="32"/>
        </w:rPr>
        <w:t>列举了</w:t>
      </w:r>
      <w:r w:rsidR="009B427A" w:rsidRPr="003F0C6C">
        <w:rPr>
          <w:rFonts w:ascii="仿宋" w:eastAsia="仿宋" w:hAnsi="仿宋" w:hint="eastAsia"/>
          <w:color w:val="000000"/>
          <w:sz w:val="32"/>
          <w:szCs w:val="32"/>
        </w:rPr>
        <w:t>骨科手术</w:t>
      </w:r>
      <w:r w:rsidR="009D1742" w:rsidRPr="003F0C6C">
        <w:rPr>
          <w:rFonts w:ascii="仿宋" w:eastAsia="仿宋" w:hAnsi="仿宋" w:hint="eastAsia"/>
          <w:color w:val="000000"/>
          <w:sz w:val="32"/>
          <w:szCs w:val="32"/>
        </w:rPr>
        <w:t>器械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各子领域</w:t>
      </w:r>
      <w:r w:rsidR="009D1742" w:rsidRPr="003F0C6C">
        <w:rPr>
          <w:rFonts w:ascii="仿宋" w:eastAsia="仿宋" w:hAnsi="仿宋" w:hint="eastAsia"/>
          <w:color w:val="000000"/>
          <w:sz w:val="32"/>
          <w:szCs w:val="32"/>
        </w:rPr>
        <w:t>核心词和</w:t>
      </w:r>
      <w:r w:rsidR="009D1742" w:rsidRPr="003F0C6C">
        <w:rPr>
          <w:rFonts w:ascii="仿宋" w:eastAsia="仿宋" w:hAnsi="仿宋" w:hint="eastAsia"/>
          <w:color w:val="000000"/>
          <w:sz w:val="32"/>
          <w:szCs w:val="32"/>
        </w:rPr>
        <w:lastRenderedPageBreak/>
        <w:t>特征词</w:t>
      </w:r>
      <w:r w:rsidR="00E63B06" w:rsidRPr="003F0C6C">
        <w:rPr>
          <w:rFonts w:ascii="仿宋" w:eastAsia="仿宋" w:hAnsi="仿宋" w:hint="eastAsia"/>
          <w:color w:val="000000"/>
          <w:sz w:val="32"/>
          <w:szCs w:val="32"/>
        </w:rPr>
        <w:t>的可选术语</w:t>
      </w:r>
      <w:r w:rsidR="009D1742" w:rsidRPr="003F0C6C">
        <w:rPr>
          <w:rFonts w:ascii="仿宋" w:eastAsia="仿宋" w:hAnsi="仿宋" w:hint="eastAsia"/>
          <w:color w:val="000000"/>
          <w:sz w:val="32"/>
          <w:szCs w:val="32"/>
        </w:rPr>
        <w:t>，并对其进行了</w:t>
      </w:r>
      <w:r w:rsidR="00BD68C8" w:rsidRPr="003F0C6C">
        <w:rPr>
          <w:rFonts w:ascii="仿宋" w:eastAsia="仿宋" w:hAnsi="仿宋" w:hint="eastAsia"/>
          <w:color w:val="000000"/>
          <w:sz w:val="32"/>
          <w:szCs w:val="32"/>
        </w:rPr>
        <w:t>描述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C265B8" w:rsidRDefault="00C265B8" w:rsidP="00DB1E87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C265B8" w:rsidRDefault="00DF28DF" w:rsidP="00DB1E87">
      <w:pPr>
        <w:ind w:firstLineChars="200" w:firstLine="640"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t>表1.</w:t>
      </w:r>
      <w:r w:rsidR="005A67FF" w:rsidRPr="003F0C6C">
        <w:rPr>
          <w:rFonts w:ascii="黑体" w:eastAsia="黑体" w:hAnsi="黑体" w:hint="eastAsia"/>
          <w:sz w:val="32"/>
          <w:szCs w:val="32"/>
        </w:rPr>
        <w:t>骨科用刀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418"/>
        <w:gridCol w:w="4115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2939FF" w:rsidRPr="003F0C6C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418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115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2D1918" w:rsidRPr="003F0C6C" w:rsidTr="00453260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2D1918" w:rsidRPr="003F0C6C" w:rsidRDefault="002D1918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扩孔用刀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铰刀</w:t>
            </w:r>
          </w:p>
        </w:tc>
        <w:tc>
          <w:tcPr>
            <w:tcW w:w="4115" w:type="dxa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通常由手柄或接头和具有扩孔切削</w:t>
            </w:r>
            <w:proofErr w:type="gramStart"/>
            <w:r>
              <w:rPr>
                <w:rFonts w:ascii="宋体" w:hAnsi="宋体" w:hint="eastAsia"/>
                <w:szCs w:val="21"/>
              </w:rPr>
              <w:t>刃</w:t>
            </w:r>
            <w:proofErr w:type="gramEnd"/>
            <w:r>
              <w:rPr>
                <w:rFonts w:ascii="宋体" w:hAnsi="宋体" w:hint="eastAsia"/>
                <w:szCs w:val="21"/>
              </w:rPr>
              <w:t>的刀头组成，</w:t>
            </w:r>
            <w:r w:rsidRPr="003F0C6C">
              <w:rPr>
                <w:rFonts w:ascii="宋体" w:hAnsi="宋体" w:hint="eastAsia"/>
                <w:szCs w:val="21"/>
              </w:rPr>
              <w:t>用于扩孔或修孔。</w:t>
            </w:r>
          </w:p>
        </w:tc>
      </w:tr>
      <w:tr w:rsidR="002D1918" w:rsidRPr="003F0C6C" w:rsidTr="0045326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骨铰刀</w:t>
            </w:r>
          </w:p>
        </w:tc>
        <w:tc>
          <w:tcPr>
            <w:tcW w:w="4115" w:type="dxa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2D1918">
              <w:rPr>
                <w:rFonts w:ascii="宋体" w:hAnsi="宋体" w:hint="eastAsia"/>
                <w:szCs w:val="21"/>
              </w:rPr>
              <w:t>通常由手柄或接头和具有扩孔切削</w:t>
            </w:r>
            <w:proofErr w:type="gramStart"/>
            <w:r w:rsidRPr="002D1918">
              <w:rPr>
                <w:rFonts w:ascii="宋体" w:hAnsi="宋体" w:hint="eastAsia"/>
                <w:szCs w:val="21"/>
              </w:rPr>
              <w:t>刃</w:t>
            </w:r>
            <w:proofErr w:type="gramEnd"/>
            <w:r w:rsidRPr="002D1918">
              <w:rPr>
                <w:rFonts w:ascii="宋体" w:hAnsi="宋体" w:hint="eastAsia"/>
                <w:szCs w:val="21"/>
              </w:rPr>
              <w:t>的刀头组成，用于扩孔或修孔。</w:t>
            </w:r>
          </w:p>
        </w:tc>
      </w:tr>
      <w:tr w:rsidR="008B0690" w:rsidRPr="003F0C6C" w:rsidTr="0045326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0F4746" w:rsidRDefault="008B069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C265B8" w:rsidRDefault="00DB3AB1" w:rsidP="00DB1E87">
            <w:pPr>
              <w:spacing w:beforeLines="30" w:before="93" w:afterLines="30" w:after="93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不限部位（</w:t>
            </w:r>
            <w:r w:rsidR="00AB3CF7" w:rsidRPr="00AB3CF7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D11FD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骨科用，不限制具体</w:t>
            </w:r>
            <w:r w:rsidR="00A8746D" w:rsidRPr="003F0C6C">
              <w:rPr>
                <w:rFonts w:ascii="宋体" w:hAnsi="宋体" w:hint="eastAsia"/>
                <w:szCs w:val="21"/>
              </w:rPr>
              <w:t>使用部位</w:t>
            </w:r>
            <w:r w:rsidR="00C44D3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8B0690" w:rsidRPr="003F0C6C" w:rsidTr="0045326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D11FD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椎间盘、髓腔等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8B0690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8B069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特定的骨组织或部位，如：椎间盘、髓腔等。</w:t>
            </w:r>
          </w:p>
        </w:tc>
      </w:tr>
      <w:tr w:rsidR="002D1918" w:rsidRPr="003F0C6C" w:rsidTr="00C44D34">
        <w:trPr>
          <w:trHeight w:val="693"/>
          <w:jc w:val="center"/>
        </w:trPr>
        <w:tc>
          <w:tcPr>
            <w:tcW w:w="659" w:type="dxa"/>
            <w:vMerge w:val="restart"/>
            <w:vAlign w:val="center"/>
          </w:tcPr>
          <w:p w:rsidR="002D1918" w:rsidRPr="003F0C6C" w:rsidRDefault="002D1918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截骨用刀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trike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trike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截骨刀</w:t>
            </w:r>
          </w:p>
        </w:tc>
        <w:tc>
          <w:tcPr>
            <w:tcW w:w="4115" w:type="dxa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trike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用于截除</w:t>
            </w:r>
            <w:r w:rsidRPr="00AB3CF7">
              <w:rPr>
                <w:rFonts w:ascii="宋体" w:hAnsi="宋体" w:hint="eastAsia"/>
                <w:szCs w:val="21"/>
              </w:rPr>
              <w:t>骨组织</w:t>
            </w:r>
            <w:r w:rsidRPr="003F0C6C">
              <w:rPr>
                <w:rFonts w:ascii="宋体" w:hAnsi="宋体" w:hint="eastAsia"/>
                <w:szCs w:val="21"/>
              </w:rPr>
              <w:t>，远端具有坚硬、锋利、刃部配置的器械。</w:t>
            </w:r>
          </w:p>
        </w:tc>
      </w:tr>
      <w:tr w:rsidR="002D1918" w:rsidRPr="003F0C6C" w:rsidTr="00B51AD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D1918" w:rsidRDefault="002D191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刨削刀</w:t>
            </w:r>
          </w:p>
        </w:tc>
        <w:tc>
          <w:tcPr>
            <w:tcW w:w="4115" w:type="dxa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B56506">
              <w:rPr>
                <w:rFonts w:ascii="宋体" w:hAnsi="宋体" w:hint="eastAsia"/>
                <w:szCs w:val="21"/>
              </w:rPr>
              <w:t>用于刨削骨组织，远端具有坚硬、锋利、刃部配置的器械。</w:t>
            </w:r>
          </w:p>
        </w:tc>
      </w:tr>
      <w:tr w:rsidR="002D1918" w:rsidRPr="003F0C6C" w:rsidTr="00B51AD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</w:t>
            </w:r>
            <w:r w:rsidRPr="003F0C6C">
              <w:rPr>
                <w:rFonts w:ascii="宋体" w:hAnsi="宋体" w:hint="eastAsia"/>
                <w:szCs w:val="21"/>
              </w:rPr>
              <w:t>刨削刀</w:t>
            </w:r>
          </w:p>
        </w:tc>
        <w:tc>
          <w:tcPr>
            <w:tcW w:w="4115" w:type="dxa"/>
            <w:vAlign w:val="center"/>
          </w:tcPr>
          <w:p w:rsidR="00C265B8" w:rsidRDefault="002D191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B56506">
              <w:rPr>
                <w:rFonts w:ascii="宋体" w:hAnsi="宋体" w:hint="eastAsia"/>
                <w:szCs w:val="21"/>
              </w:rPr>
              <w:t>用于刨削骨组织，远端具有坚硬、锋利、刃部配置的器械。</w:t>
            </w:r>
          </w:p>
        </w:tc>
      </w:tr>
      <w:tr w:rsidR="00D11FD2" w:rsidRPr="003F0C6C" w:rsidTr="00B51AD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11FD2" w:rsidRDefault="00D11FD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C265B8" w:rsidRDefault="00D11FD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不限部位（</w:t>
            </w:r>
            <w:r w:rsidRPr="00AB3CF7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D11FD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骨科用，不限制具体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F1039B" w:rsidRPr="003F0C6C" w:rsidTr="00B51AD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D11FD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胫骨等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F1039B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6C002D" w:rsidRDefault="00F1039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特定的骨组织或部位，如：胫骨等。</w:t>
            </w:r>
          </w:p>
        </w:tc>
      </w:tr>
      <w:tr w:rsidR="00B56506" w:rsidRPr="003F0C6C" w:rsidTr="008F0E12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B56506" w:rsidRPr="003F0C6C" w:rsidRDefault="00B565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B5650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骨科内窥镜用刀</w:t>
            </w:r>
          </w:p>
        </w:tc>
        <w:tc>
          <w:tcPr>
            <w:tcW w:w="1984" w:type="dxa"/>
            <w:vAlign w:val="center"/>
          </w:tcPr>
          <w:p w:rsidR="00C265B8" w:rsidRDefault="00B5650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52772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</w:t>
            </w:r>
            <w:r w:rsidR="00B56506" w:rsidRPr="003F0C6C">
              <w:rPr>
                <w:rFonts w:ascii="宋体" w:hAnsi="宋体" w:hint="eastAsia"/>
                <w:szCs w:val="21"/>
              </w:rPr>
              <w:t>刀</w:t>
            </w:r>
          </w:p>
        </w:tc>
        <w:tc>
          <w:tcPr>
            <w:tcW w:w="4115" w:type="dxa"/>
            <w:vAlign w:val="center"/>
          </w:tcPr>
          <w:p w:rsidR="00C265B8" w:rsidRDefault="00E90A5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E90A5F">
              <w:rPr>
                <w:rFonts w:ascii="宋体" w:hAnsi="宋体" w:hint="eastAsia"/>
                <w:szCs w:val="21"/>
              </w:rPr>
              <w:t>产品由刀头、刀杆和刀柄构成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E90A5F">
              <w:rPr>
                <w:rFonts w:ascii="宋体" w:hAnsi="宋体" w:hint="eastAsia"/>
                <w:szCs w:val="21"/>
              </w:rPr>
              <w:t>用于关节微创手术中，对病变组织进行切除、剥离。</w:t>
            </w:r>
          </w:p>
        </w:tc>
      </w:tr>
      <w:tr w:rsidR="00B56506" w:rsidRPr="003F0C6C" w:rsidTr="008F0E1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Cs/>
                <w:sz w:val="3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265B8" w:rsidRDefault="00B5650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-预期用途</w:t>
            </w:r>
          </w:p>
        </w:tc>
        <w:tc>
          <w:tcPr>
            <w:tcW w:w="1418" w:type="dxa"/>
            <w:vAlign w:val="center"/>
          </w:tcPr>
          <w:p w:rsidR="00C265B8" w:rsidRDefault="00D11FD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关节镜</w:t>
            </w:r>
            <w:r>
              <w:rPr>
                <w:rFonts w:ascii="宋体" w:hAnsi="宋体" w:hint="eastAsia"/>
                <w:szCs w:val="21"/>
              </w:rPr>
              <w:t>用、椎间盘用等（特定用途）</w:t>
            </w:r>
          </w:p>
        </w:tc>
        <w:tc>
          <w:tcPr>
            <w:tcW w:w="4115" w:type="dxa"/>
            <w:vAlign w:val="center"/>
          </w:tcPr>
          <w:p w:rsidR="00C265B8" w:rsidRDefault="00227BF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骨科内窥镜下使用，</w:t>
            </w:r>
            <w:r w:rsidR="00B56506" w:rsidRPr="003F0C6C">
              <w:rPr>
                <w:rFonts w:ascii="宋体" w:hAnsi="宋体" w:hint="eastAsia"/>
                <w:szCs w:val="21"/>
              </w:rPr>
              <w:t>如：关节镜</w:t>
            </w:r>
            <w:r>
              <w:rPr>
                <w:rFonts w:ascii="宋体" w:hAnsi="宋体" w:hint="eastAsia"/>
                <w:szCs w:val="21"/>
              </w:rPr>
              <w:t>用、椎间盘用等</w:t>
            </w:r>
            <w:r w:rsidR="00B56506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C265B8" w:rsidRDefault="003A0654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lastRenderedPageBreak/>
        <w:t>表2.骨科用剪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418"/>
        <w:gridCol w:w="4115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2939FF" w:rsidRPr="003F0C6C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418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115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B56506" w:rsidRPr="003F0C6C" w:rsidTr="00816782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B56506" w:rsidRPr="003F0C6C" w:rsidRDefault="009F2317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B5650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骨及组织用剪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B5650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B5650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骨剪</w:t>
            </w:r>
            <w:proofErr w:type="gramEnd"/>
          </w:p>
        </w:tc>
        <w:tc>
          <w:tcPr>
            <w:tcW w:w="4115" w:type="dxa"/>
            <w:vAlign w:val="center"/>
          </w:tcPr>
          <w:p w:rsidR="00C265B8" w:rsidRDefault="00B5650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通常由一对中间连接的叶片组成，头部为刀刃。</w:t>
            </w:r>
          </w:p>
        </w:tc>
      </w:tr>
      <w:tr w:rsidR="00B56506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B5650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咬骨剪</w:t>
            </w:r>
            <w:proofErr w:type="gramEnd"/>
          </w:p>
        </w:tc>
        <w:tc>
          <w:tcPr>
            <w:tcW w:w="4115" w:type="dxa"/>
            <w:vAlign w:val="center"/>
          </w:tcPr>
          <w:p w:rsidR="00C265B8" w:rsidRDefault="00B5650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通常由一对中间连接的叶片组成，头部为刀刃。</w:t>
            </w:r>
          </w:p>
        </w:tc>
      </w:tr>
      <w:tr w:rsidR="006C002D" w:rsidRPr="003F0C6C" w:rsidTr="00BA6F4A">
        <w:trPr>
          <w:trHeight w:val="597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002D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结构特点</w:t>
            </w:r>
          </w:p>
        </w:tc>
        <w:tc>
          <w:tcPr>
            <w:tcW w:w="1418" w:type="dxa"/>
            <w:vAlign w:val="center"/>
          </w:tcPr>
          <w:p w:rsidR="00C265B8" w:rsidRDefault="00D11FD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单关节</w:t>
            </w:r>
            <w:r w:rsidR="006C002D" w:rsidRPr="003F0C6C">
              <w:rPr>
                <w:rFonts w:ascii="宋体" w:hAnsi="宋体" w:hint="eastAsia"/>
                <w:szCs w:val="21"/>
              </w:rPr>
              <w:t>（缺省）</w:t>
            </w:r>
          </w:p>
        </w:tc>
        <w:tc>
          <w:tcPr>
            <w:tcW w:w="4115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单关节、手持式。</w:t>
            </w:r>
          </w:p>
        </w:tc>
      </w:tr>
      <w:tr w:rsidR="006C002D" w:rsidRPr="003F0C6C" w:rsidTr="00BA6F4A">
        <w:trPr>
          <w:trHeight w:val="597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双关节</w:t>
            </w:r>
          </w:p>
        </w:tc>
        <w:tc>
          <w:tcPr>
            <w:tcW w:w="4115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具有两个关节。</w:t>
            </w:r>
          </w:p>
        </w:tc>
      </w:tr>
      <w:tr w:rsidR="006C002D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002D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C265B8" w:rsidRDefault="00D11FD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不限部位（</w:t>
            </w:r>
            <w:r w:rsidR="006C002D"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D11FD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骨科用，不</w:t>
            </w:r>
            <w:r w:rsidR="006C002D" w:rsidRPr="003F0C6C">
              <w:rPr>
                <w:rFonts w:ascii="宋体" w:hAnsi="宋体" w:hint="eastAsia"/>
                <w:szCs w:val="21"/>
              </w:rPr>
              <w:t>限定</w:t>
            </w:r>
            <w:r>
              <w:rPr>
                <w:rFonts w:ascii="宋体" w:hAnsi="宋体" w:hint="eastAsia"/>
                <w:szCs w:val="21"/>
              </w:rPr>
              <w:t>特定</w:t>
            </w:r>
            <w:r w:rsidR="006C002D" w:rsidRPr="003F0C6C">
              <w:rPr>
                <w:rFonts w:ascii="宋体" w:hAnsi="宋体" w:hint="eastAsia"/>
                <w:szCs w:val="21"/>
              </w:rPr>
              <w:t>使用部位</w:t>
            </w:r>
            <w:r w:rsidR="006C002D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C002D" w:rsidRPr="003F0C6C" w:rsidTr="00BA6F4A">
        <w:trPr>
          <w:trHeight w:val="262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D11FD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肋骨、胸骨等（</w:t>
            </w:r>
            <w:r w:rsidR="006C002D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特定的骨组织或部位，如：</w:t>
            </w:r>
            <w:r w:rsidR="00584D80">
              <w:rPr>
                <w:rFonts w:ascii="宋体" w:hAnsi="宋体" w:hint="eastAsia"/>
                <w:szCs w:val="21"/>
              </w:rPr>
              <w:t>肋骨、胸骨、锤骨、</w:t>
            </w:r>
            <w:r w:rsidRPr="003F0C6C">
              <w:rPr>
                <w:rFonts w:ascii="宋体" w:hAnsi="宋体" w:hint="eastAsia"/>
                <w:szCs w:val="21"/>
              </w:rPr>
              <w:t>棘突、膝关节韧带等。</w:t>
            </w:r>
          </w:p>
        </w:tc>
      </w:tr>
      <w:tr w:rsidR="006C002D" w:rsidRPr="003F0C6C" w:rsidTr="00BA6F4A">
        <w:trPr>
          <w:trHeight w:val="751"/>
          <w:jc w:val="center"/>
        </w:trPr>
        <w:tc>
          <w:tcPr>
            <w:tcW w:w="659" w:type="dxa"/>
            <w:vMerge w:val="restart"/>
            <w:vAlign w:val="center"/>
          </w:tcPr>
          <w:p w:rsidR="006C002D" w:rsidRPr="003F0C6C" w:rsidRDefault="006C002D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植入物或石膏用剪</w:t>
            </w:r>
          </w:p>
        </w:tc>
        <w:tc>
          <w:tcPr>
            <w:tcW w:w="1984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剪</w:t>
            </w:r>
          </w:p>
        </w:tc>
        <w:tc>
          <w:tcPr>
            <w:tcW w:w="4115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通常由一对中间连接的叶片组成，头部为刀刃。</w:t>
            </w:r>
          </w:p>
        </w:tc>
      </w:tr>
      <w:tr w:rsidR="006C002D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002D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-动力来源</w:t>
            </w:r>
          </w:p>
        </w:tc>
        <w:tc>
          <w:tcPr>
            <w:tcW w:w="1418" w:type="dxa"/>
            <w:vAlign w:val="center"/>
          </w:tcPr>
          <w:p w:rsidR="00C265B8" w:rsidRDefault="00D8777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手动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6C002D"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手动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C002D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电动</w:t>
            </w:r>
          </w:p>
        </w:tc>
        <w:tc>
          <w:tcPr>
            <w:tcW w:w="4115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电源供电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C002D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002D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特征词2-</w:t>
            </w:r>
            <w:r>
              <w:rPr>
                <w:rFonts w:ascii="宋体" w:hAnsi="宋体" w:hint="eastAsia"/>
                <w:szCs w:val="21"/>
              </w:rPr>
              <w:t>结构特点</w:t>
            </w:r>
          </w:p>
        </w:tc>
        <w:tc>
          <w:tcPr>
            <w:tcW w:w="1418" w:type="dxa"/>
            <w:vAlign w:val="center"/>
          </w:tcPr>
          <w:p w:rsidR="00C265B8" w:rsidRDefault="00D8777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手持式</w:t>
            </w:r>
            <w:r w:rsidR="006C002D" w:rsidRPr="003F0C6C">
              <w:rPr>
                <w:rFonts w:ascii="宋体" w:hAnsi="宋体" w:hint="eastAsia"/>
                <w:szCs w:val="21"/>
              </w:rPr>
              <w:t>（缺省）</w:t>
            </w:r>
          </w:p>
        </w:tc>
        <w:tc>
          <w:tcPr>
            <w:tcW w:w="4115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单关节、手持式。</w:t>
            </w:r>
          </w:p>
        </w:tc>
      </w:tr>
      <w:tr w:rsidR="006C002D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台式</w:t>
            </w:r>
          </w:p>
        </w:tc>
        <w:tc>
          <w:tcPr>
            <w:tcW w:w="4115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安装于工作台上。</w:t>
            </w:r>
          </w:p>
        </w:tc>
      </w:tr>
      <w:tr w:rsidR="006C002D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C002D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作用对象</w:t>
            </w:r>
          </w:p>
        </w:tc>
        <w:tc>
          <w:tcPr>
            <w:tcW w:w="1418" w:type="dxa"/>
            <w:vAlign w:val="center"/>
          </w:tcPr>
          <w:p w:rsidR="00C265B8" w:rsidRDefault="00D8777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钢丝、钢针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6C002D" w:rsidRPr="003F0C6C">
              <w:rPr>
                <w:rFonts w:ascii="宋体" w:hAnsi="宋体" w:hint="eastAsia"/>
                <w:szCs w:val="21"/>
              </w:rPr>
              <w:t>特定</w:t>
            </w:r>
            <w:r w:rsidR="006C002D">
              <w:rPr>
                <w:rFonts w:ascii="宋体" w:hAnsi="宋体" w:hint="eastAsia"/>
                <w:szCs w:val="21"/>
              </w:rPr>
              <w:t>对象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用于剪断植入物或石膏，如：钢丝、钢针、钛笼、钛网、石膏等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C002D" w:rsidRPr="003F0C6C" w:rsidTr="008F0E12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6C002D" w:rsidRPr="003F0C6C" w:rsidRDefault="006C002D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骨科内窥镜用剪</w:t>
            </w:r>
          </w:p>
        </w:tc>
        <w:tc>
          <w:tcPr>
            <w:tcW w:w="1984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手术</w:t>
            </w:r>
            <w:r w:rsidRPr="003F0C6C">
              <w:rPr>
                <w:rFonts w:ascii="宋体" w:hAnsi="宋体" w:hint="eastAsia"/>
                <w:szCs w:val="21"/>
              </w:rPr>
              <w:t>剪</w:t>
            </w:r>
          </w:p>
        </w:tc>
        <w:tc>
          <w:tcPr>
            <w:tcW w:w="4115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通常由一对中间连接的叶片组成，头部为刀刃。</w:t>
            </w:r>
          </w:p>
        </w:tc>
      </w:tr>
      <w:tr w:rsidR="006C002D" w:rsidRPr="003F0C6C" w:rsidTr="008F0E1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C002D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-预期用途</w:t>
            </w:r>
          </w:p>
        </w:tc>
        <w:tc>
          <w:tcPr>
            <w:tcW w:w="1418" w:type="dxa"/>
            <w:vAlign w:val="center"/>
          </w:tcPr>
          <w:p w:rsidR="00C265B8" w:rsidRDefault="00D8777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关节镜</w:t>
            </w:r>
            <w:r>
              <w:rPr>
                <w:rFonts w:ascii="宋体" w:hAnsi="宋体" w:hint="eastAsia"/>
                <w:szCs w:val="21"/>
              </w:rPr>
              <w:t>用、椎间盘用等（特定用途）</w:t>
            </w:r>
          </w:p>
        </w:tc>
        <w:tc>
          <w:tcPr>
            <w:tcW w:w="4115" w:type="dxa"/>
            <w:vAlign w:val="center"/>
          </w:tcPr>
          <w:p w:rsidR="00C265B8" w:rsidRDefault="006C002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227BFC">
              <w:rPr>
                <w:rFonts w:ascii="宋体" w:hAnsi="宋体" w:hint="eastAsia"/>
                <w:szCs w:val="21"/>
              </w:rPr>
              <w:t>骨科内窥镜下使用，如：关节镜用、椎间盘用等。</w:t>
            </w:r>
          </w:p>
        </w:tc>
      </w:tr>
    </w:tbl>
    <w:p w:rsidR="002939FF" w:rsidRPr="003F0C6C" w:rsidRDefault="002939FF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</w:p>
    <w:p w:rsidR="00911F42" w:rsidRPr="003F0C6C" w:rsidRDefault="00911F42" w:rsidP="00C25DD1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lastRenderedPageBreak/>
        <w:t>表3.骨科用钳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418"/>
        <w:gridCol w:w="4115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2939FF" w:rsidRPr="003F0C6C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418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115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1D5799" w:rsidRPr="003F0C6C" w:rsidRDefault="001D5799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夹持/复位用钳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钳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通常由钳柄、钳头、弹簧片和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鳃轴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螺钉组成。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夹持</w:t>
            </w:r>
            <w:r w:rsidRPr="001D5799">
              <w:rPr>
                <w:rFonts w:ascii="宋体" w:hAnsi="宋体" w:hint="eastAsia"/>
                <w:szCs w:val="21"/>
              </w:rPr>
              <w:t>钳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用于夹持骨组织、植入物等。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复位</w:t>
            </w:r>
            <w:r w:rsidRPr="001D5799">
              <w:rPr>
                <w:rFonts w:ascii="宋体" w:hAnsi="宋体" w:hint="eastAsia"/>
                <w:szCs w:val="21"/>
              </w:rPr>
              <w:t>钳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用于骨结构复位。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矫正</w:t>
            </w:r>
            <w:r w:rsidRPr="001D5799">
              <w:rPr>
                <w:rFonts w:ascii="宋体" w:hAnsi="宋体" w:hint="eastAsia"/>
                <w:szCs w:val="21"/>
              </w:rPr>
              <w:t>钳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用于矫正骨骼形态。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结构特点</w:t>
            </w:r>
          </w:p>
        </w:tc>
        <w:tc>
          <w:tcPr>
            <w:tcW w:w="1418" w:type="dxa"/>
            <w:vAlign w:val="center"/>
          </w:tcPr>
          <w:p w:rsidR="00C265B8" w:rsidRDefault="00D8777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两头</w:t>
            </w:r>
            <w:r w:rsidR="001D5799" w:rsidRPr="003F0C6C">
              <w:rPr>
                <w:rFonts w:ascii="宋体" w:hAnsi="宋体" w:hint="eastAsia"/>
                <w:szCs w:val="21"/>
              </w:rPr>
              <w:t>（缺省）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两头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三爪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三个夹持头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D87770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D87770" w:rsidRDefault="00D8777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特征词2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  <w:r>
              <w:rPr>
                <w:rFonts w:ascii="宋体" w:hAnsi="宋体" w:hint="eastAsia"/>
                <w:szCs w:val="21"/>
              </w:rPr>
              <w:t>或作用对象</w:t>
            </w:r>
          </w:p>
        </w:tc>
        <w:tc>
          <w:tcPr>
            <w:tcW w:w="1418" w:type="dxa"/>
            <w:vAlign w:val="center"/>
          </w:tcPr>
          <w:p w:rsidR="00C265B8" w:rsidRDefault="00D8777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髌骨、骨盆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D8777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特定的骨组织，如：骨、髌骨、骨盆、经皮、滑车关节、脊柱侧弯等。</w:t>
            </w:r>
          </w:p>
        </w:tc>
      </w:tr>
      <w:tr w:rsidR="00D87770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D87770" w:rsidRDefault="00D8777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钉、板</w:t>
            </w:r>
            <w:r>
              <w:rPr>
                <w:rFonts w:ascii="宋体" w:hAnsi="宋体" w:hint="eastAsia"/>
                <w:szCs w:val="21"/>
              </w:rPr>
              <w:t>等（特定对象）</w:t>
            </w:r>
          </w:p>
        </w:tc>
        <w:tc>
          <w:tcPr>
            <w:tcW w:w="4115" w:type="dxa"/>
            <w:vAlign w:val="center"/>
          </w:tcPr>
          <w:p w:rsidR="00C265B8" w:rsidRDefault="00D8777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特定的植入物，如：钉、板、棒、钩、针、螺杆等。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1D5799" w:rsidRPr="003F0C6C" w:rsidRDefault="001D5799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咬骨钳</w:t>
            </w:r>
            <w:proofErr w:type="gramEnd"/>
          </w:p>
        </w:tc>
        <w:tc>
          <w:tcPr>
            <w:tcW w:w="1984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咬骨钳</w:t>
            </w:r>
            <w:proofErr w:type="gramEnd"/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通常由钳柄、钳头、弹簧片和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鳃轴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螺钉组成。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结构特点</w:t>
            </w:r>
          </w:p>
        </w:tc>
        <w:tc>
          <w:tcPr>
            <w:tcW w:w="1418" w:type="dxa"/>
            <w:vAlign w:val="center"/>
          </w:tcPr>
          <w:p w:rsidR="00C265B8" w:rsidRDefault="00D87770" w:rsidP="00DB1E87">
            <w:pPr>
              <w:spacing w:beforeLines="30" w:before="93" w:afterLines="30" w:after="93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单关节（</w:t>
            </w:r>
            <w:r w:rsidR="001D5799" w:rsidRPr="00AB3CF7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单关节，</w:t>
            </w:r>
            <w:r w:rsidRPr="003F0C6C">
              <w:rPr>
                <w:rFonts w:ascii="宋体" w:hAnsi="宋体" w:hint="eastAsia"/>
                <w:szCs w:val="21"/>
              </w:rPr>
              <w:t>钳头</w:t>
            </w:r>
            <w:r>
              <w:rPr>
                <w:rFonts w:ascii="宋体" w:hAnsi="宋体" w:hint="eastAsia"/>
                <w:szCs w:val="21"/>
              </w:rPr>
              <w:t>为</w:t>
            </w:r>
            <w:r w:rsidRPr="003F0C6C">
              <w:rPr>
                <w:rFonts w:ascii="宋体" w:hAnsi="宋体" w:hint="eastAsia"/>
                <w:szCs w:val="21"/>
              </w:rPr>
              <w:t>直型、角（前）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弯型和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棘突型。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双关节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双关节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弯头平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口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钳头形状为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弯头平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口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枪形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钳头形状为枪形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C265B8" w:rsidRDefault="002C0D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不限部位（</w:t>
            </w:r>
            <w:r w:rsidR="001D5799"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2C0DD7" w:rsidP="00DB1E87">
            <w:pPr>
              <w:spacing w:beforeLines="30" w:before="93" w:afterLines="30" w:after="93"/>
              <w:rPr>
                <w:rFonts w:ascii="宋体" w:hAnsi="宋体"/>
                <w:sz w:val="18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骨科用，不限定特定部位</w:t>
            </w:r>
            <w:r w:rsidR="001D5799"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5799" w:rsidRDefault="002C0D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椎板、椎骨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1D5799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特定的骨组织或部位，如：椎板、椎骨、颈骨、颈椎、棘突、腐骨、关节等。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1D5799" w:rsidRPr="003F0C6C" w:rsidRDefault="001D5799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组织</w:t>
            </w:r>
          </w:p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用钳</w:t>
            </w:r>
          </w:p>
        </w:tc>
        <w:tc>
          <w:tcPr>
            <w:tcW w:w="1984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钳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通常由钳柄、钳头、弹簧片和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鳃轴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螺钉组成。</w:t>
            </w:r>
          </w:p>
        </w:tc>
      </w:tr>
      <w:tr w:rsidR="001D5799" w:rsidRPr="003F0C6C" w:rsidTr="00B51AD6">
        <w:trPr>
          <w:trHeight w:val="1198"/>
          <w:jc w:val="center"/>
        </w:trPr>
        <w:tc>
          <w:tcPr>
            <w:tcW w:w="659" w:type="dxa"/>
            <w:vMerge/>
            <w:tcBorders>
              <w:bottom w:val="single" w:sz="4" w:space="0" w:color="auto"/>
            </w:tcBorders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C265B8" w:rsidRDefault="002C0D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肌腱、髓核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1D5799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特定的组织或部位，如：膝关节息肉、肌腱、髓核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837E42" w:rsidRPr="003F0C6C" w:rsidTr="00F56CE8">
        <w:trPr>
          <w:trHeight w:val="498"/>
          <w:jc w:val="center"/>
        </w:trPr>
        <w:tc>
          <w:tcPr>
            <w:tcW w:w="659" w:type="dxa"/>
            <w:vMerge w:val="restart"/>
            <w:vAlign w:val="center"/>
          </w:tcPr>
          <w:p w:rsidR="00837E42" w:rsidRPr="003F0C6C" w:rsidRDefault="00837E42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撑开钳</w:t>
            </w:r>
          </w:p>
        </w:tc>
        <w:tc>
          <w:tcPr>
            <w:tcW w:w="1984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撑开钳（器）</w:t>
            </w:r>
          </w:p>
        </w:tc>
        <w:tc>
          <w:tcPr>
            <w:tcW w:w="4115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通常头部及柄部组成，通过单轴或双轴工作，</w:t>
            </w:r>
            <w:r w:rsidRPr="003F0C6C">
              <w:rPr>
                <w:rFonts w:ascii="宋体" w:hAnsi="宋体" w:hint="eastAsia"/>
                <w:szCs w:val="21"/>
              </w:rPr>
              <w:t>用于骨科手术中撑开椎体、组织或植入物等。</w:t>
            </w:r>
          </w:p>
        </w:tc>
      </w:tr>
      <w:tr w:rsidR="00837E42" w:rsidRPr="003F0C6C" w:rsidTr="00F56CE8">
        <w:trPr>
          <w:trHeight w:val="498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837E42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使用部位或作用对象</w:t>
            </w:r>
          </w:p>
        </w:tc>
        <w:tc>
          <w:tcPr>
            <w:tcW w:w="1418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E24D87"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4115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骨科用，不限定特定部位</w:t>
            </w:r>
            <w:r w:rsidRPr="003F0C6C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837E42" w:rsidRPr="003F0C6C" w:rsidTr="00F56CE8">
        <w:trPr>
          <w:trHeight w:val="498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837E42" w:rsidRDefault="00847B3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椎体、脊柱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837E42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837E42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特定的骨组织或部位，如：椎体、脊柱、股骨、颈椎、骨盆、椎间、脊柱后路、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锥板等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837E42" w:rsidRPr="003F0C6C" w:rsidTr="00F56CE8">
        <w:trPr>
          <w:trHeight w:val="498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石膏等（特定对象）</w:t>
            </w:r>
          </w:p>
        </w:tc>
        <w:tc>
          <w:tcPr>
            <w:tcW w:w="4115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特定的作用对象，如：石膏等。</w:t>
            </w:r>
          </w:p>
        </w:tc>
      </w:tr>
      <w:tr w:rsidR="0042709A" w:rsidRPr="003F0C6C" w:rsidTr="00F56CE8">
        <w:trPr>
          <w:trHeight w:val="498"/>
          <w:jc w:val="center"/>
        </w:trPr>
        <w:tc>
          <w:tcPr>
            <w:tcW w:w="659" w:type="dxa"/>
            <w:vMerge w:val="restart"/>
            <w:vAlign w:val="center"/>
          </w:tcPr>
          <w:p w:rsidR="0042709A" w:rsidRPr="003F0C6C" w:rsidRDefault="0042709A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42709A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压缩钳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42709A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42709A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压缩钳</w:t>
            </w:r>
          </w:p>
        </w:tc>
        <w:tc>
          <w:tcPr>
            <w:tcW w:w="4115" w:type="dxa"/>
            <w:vAlign w:val="center"/>
          </w:tcPr>
          <w:p w:rsidR="00C265B8" w:rsidRDefault="0042709A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通常由左右钳柄、弹簧片和齿条组成，单关节或双关节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3F0C6C">
              <w:rPr>
                <w:rFonts w:ascii="宋体" w:hAnsi="宋体" w:hint="eastAsia"/>
                <w:szCs w:val="21"/>
              </w:rPr>
              <w:t>用于骨科手术时压缩固定金属钩、钉。</w:t>
            </w:r>
          </w:p>
        </w:tc>
      </w:tr>
      <w:tr w:rsidR="0042709A" w:rsidRPr="003F0C6C" w:rsidTr="00D11FD2">
        <w:trPr>
          <w:trHeight w:val="1006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42709A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加压</w:t>
            </w:r>
            <w:r w:rsidRPr="0042709A">
              <w:rPr>
                <w:rFonts w:ascii="宋体" w:hAnsi="宋体" w:hint="eastAsia"/>
                <w:szCs w:val="21"/>
              </w:rPr>
              <w:t>钳</w:t>
            </w:r>
          </w:p>
        </w:tc>
        <w:tc>
          <w:tcPr>
            <w:tcW w:w="4115" w:type="dxa"/>
            <w:vAlign w:val="center"/>
          </w:tcPr>
          <w:p w:rsidR="00C265B8" w:rsidRDefault="0042709A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42709A">
              <w:rPr>
                <w:rFonts w:ascii="宋体" w:hAnsi="宋体" w:hint="eastAsia"/>
                <w:szCs w:val="21"/>
              </w:rPr>
              <w:t>通常由左右钳柄、弹簧片和齿条组成，单关节或双关节，</w:t>
            </w:r>
            <w:r w:rsidRPr="003F0C6C">
              <w:rPr>
                <w:rFonts w:ascii="宋体" w:hAnsi="宋体" w:hint="eastAsia"/>
                <w:szCs w:val="21"/>
              </w:rPr>
              <w:t>用于脊柱手术时在椎体间加压用。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1D5799" w:rsidRPr="003F0C6C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植入物塑形用钳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剪切钳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用于剪切植入物。</w:t>
            </w:r>
          </w:p>
        </w:tc>
      </w:tr>
      <w:tr w:rsidR="001D5799" w:rsidRPr="003F0C6C" w:rsidTr="0081678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结扎钳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用于结扎植入物。</w:t>
            </w:r>
          </w:p>
        </w:tc>
      </w:tr>
      <w:tr w:rsidR="001D5799" w:rsidRPr="003F0C6C" w:rsidTr="00BC7242">
        <w:trPr>
          <w:trHeight w:val="535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折弯钳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用于折弯植入物。</w:t>
            </w:r>
          </w:p>
        </w:tc>
      </w:tr>
      <w:tr w:rsidR="001D5799" w:rsidRPr="003F0C6C" w:rsidTr="008F0E12">
        <w:trPr>
          <w:trHeight w:val="1122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-作用对象</w:t>
            </w:r>
          </w:p>
        </w:tc>
        <w:tc>
          <w:tcPr>
            <w:tcW w:w="1418" w:type="dxa"/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棒、钢丝等</w:t>
            </w:r>
            <w:r w:rsidR="002C0DD7">
              <w:rPr>
                <w:rFonts w:ascii="宋体" w:hAnsi="宋体" w:hint="eastAsia"/>
                <w:szCs w:val="21"/>
              </w:rPr>
              <w:t>（特定对象）</w:t>
            </w:r>
          </w:p>
        </w:tc>
        <w:tc>
          <w:tcPr>
            <w:tcW w:w="4115" w:type="dxa"/>
            <w:vAlign w:val="center"/>
          </w:tcPr>
          <w:p w:rsidR="00C265B8" w:rsidRDefault="002C0D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特定的作用对象，</w:t>
            </w:r>
            <w:r>
              <w:rPr>
                <w:rFonts w:ascii="宋体" w:hAnsi="宋体" w:hint="eastAsia"/>
                <w:szCs w:val="21"/>
              </w:rPr>
              <w:t>如</w:t>
            </w:r>
            <w:r w:rsidR="001D5799" w:rsidRPr="003F0C6C">
              <w:rPr>
                <w:rFonts w:ascii="宋体" w:hAnsi="宋体" w:hint="eastAsia"/>
                <w:szCs w:val="21"/>
              </w:rPr>
              <w:t>钢丝、线缆、骨板、棒、骨针</w:t>
            </w:r>
            <w:r>
              <w:rPr>
                <w:rFonts w:ascii="宋体" w:hAnsi="宋体" w:hint="eastAsia"/>
                <w:szCs w:val="21"/>
              </w:rPr>
              <w:t>等</w:t>
            </w:r>
            <w:r w:rsidR="001D5799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D5799" w:rsidRPr="003F0C6C" w:rsidTr="008F0E12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1D5799" w:rsidRPr="003F0C6C" w:rsidRDefault="001D5799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骨科内窥镜用钳</w:t>
            </w:r>
          </w:p>
        </w:tc>
        <w:tc>
          <w:tcPr>
            <w:tcW w:w="1984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钳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常由头部、杆部或软性导管和手柄组成，头部为一对带钳喙的叶片，通过手柄操作传递、控制头部工作。</w:t>
            </w:r>
          </w:p>
        </w:tc>
      </w:tr>
      <w:tr w:rsidR="001D5799" w:rsidRPr="003F0C6C" w:rsidTr="008F0E1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-预期用途</w:t>
            </w:r>
          </w:p>
        </w:tc>
        <w:tc>
          <w:tcPr>
            <w:tcW w:w="1418" w:type="dxa"/>
            <w:vAlign w:val="center"/>
          </w:tcPr>
          <w:p w:rsidR="00C265B8" w:rsidRDefault="002C0D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关节镜手术</w:t>
            </w:r>
            <w:r>
              <w:rPr>
                <w:rFonts w:ascii="宋体" w:hAnsi="宋体" w:hint="eastAsia"/>
                <w:szCs w:val="21"/>
              </w:rPr>
              <w:t>用</w:t>
            </w:r>
            <w:r w:rsidRPr="003F0C6C">
              <w:rPr>
                <w:rFonts w:ascii="宋体" w:hAnsi="宋体" w:hint="eastAsia"/>
                <w:szCs w:val="21"/>
              </w:rPr>
              <w:t>、半月板</w:t>
            </w:r>
            <w:r>
              <w:rPr>
                <w:rFonts w:ascii="宋体" w:hAnsi="宋体" w:hint="eastAsia"/>
                <w:szCs w:val="21"/>
              </w:rPr>
              <w:t>手术用等（特定用途）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骨科内窥镜下</w:t>
            </w:r>
            <w:r w:rsidR="002C0DD7">
              <w:rPr>
                <w:rFonts w:ascii="宋体" w:hAnsi="宋体" w:hint="eastAsia"/>
                <w:szCs w:val="21"/>
              </w:rPr>
              <w:t>使用</w:t>
            </w:r>
            <w:r>
              <w:rPr>
                <w:rFonts w:ascii="宋体" w:hAnsi="宋体" w:hint="eastAsia"/>
                <w:szCs w:val="21"/>
              </w:rPr>
              <w:t>，</w:t>
            </w:r>
            <w:r w:rsidRPr="003F0C6C">
              <w:rPr>
                <w:rFonts w:ascii="宋体" w:hAnsi="宋体" w:hint="eastAsia"/>
                <w:szCs w:val="21"/>
              </w:rPr>
              <w:t>如：关节镜手术</w:t>
            </w:r>
            <w:r>
              <w:rPr>
                <w:rFonts w:ascii="宋体" w:hAnsi="宋体" w:hint="eastAsia"/>
                <w:szCs w:val="21"/>
              </w:rPr>
              <w:t>用</w:t>
            </w:r>
            <w:r w:rsidRPr="003F0C6C">
              <w:rPr>
                <w:rFonts w:ascii="宋体" w:hAnsi="宋体" w:hint="eastAsia"/>
                <w:szCs w:val="21"/>
              </w:rPr>
              <w:t>、半月板</w:t>
            </w:r>
            <w:r>
              <w:rPr>
                <w:rFonts w:ascii="宋体" w:hAnsi="宋体" w:hint="eastAsia"/>
                <w:szCs w:val="21"/>
              </w:rPr>
              <w:t>手术用。</w:t>
            </w:r>
          </w:p>
        </w:tc>
      </w:tr>
    </w:tbl>
    <w:p w:rsidR="007E03D7" w:rsidRDefault="007E03D7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</w:p>
    <w:p w:rsidR="000C5B91" w:rsidRDefault="00114EF8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/>
          <w:sz w:val="32"/>
          <w:szCs w:val="32"/>
        </w:rPr>
        <w:tab/>
      </w:r>
    </w:p>
    <w:p w:rsidR="000C5B91" w:rsidRDefault="000C5B91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2939FF" w:rsidRPr="003F0C6C" w:rsidRDefault="00114EF8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lastRenderedPageBreak/>
        <w:t>表4.骨科用</w:t>
      </w:r>
      <w:r w:rsidR="000E5EDE" w:rsidRPr="003F0C6C">
        <w:rPr>
          <w:rFonts w:ascii="黑体" w:eastAsia="黑体" w:hAnsi="黑体" w:hint="eastAsia"/>
          <w:sz w:val="32"/>
          <w:szCs w:val="32"/>
        </w:rPr>
        <w:t>钩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418"/>
        <w:gridCol w:w="4115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C265B8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418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115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7E03D7" w:rsidRPr="003F0C6C" w:rsidTr="007E03D7">
        <w:trPr>
          <w:trHeight w:val="676"/>
          <w:jc w:val="center"/>
        </w:trPr>
        <w:tc>
          <w:tcPr>
            <w:tcW w:w="659" w:type="dxa"/>
            <w:vMerge w:val="restart"/>
            <w:vAlign w:val="center"/>
          </w:tcPr>
          <w:p w:rsidR="007E03D7" w:rsidRPr="003F0C6C" w:rsidRDefault="007E03D7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03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拉钩</w:t>
            </w:r>
          </w:p>
        </w:tc>
        <w:tc>
          <w:tcPr>
            <w:tcW w:w="1984" w:type="dxa"/>
            <w:vAlign w:val="center"/>
          </w:tcPr>
          <w:p w:rsidR="00C265B8" w:rsidRDefault="007E03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7E03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拉钩</w:t>
            </w:r>
          </w:p>
        </w:tc>
        <w:tc>
          <w:tcPr>
            <w:tcW w:w="4115" w:type="dxa"/>
            <w:vAlign w:val="center"/>
          </w:tcPr>
          <w:p w:rsidR="00C265B8" w:rsidRDefault="007E03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通常由头部和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柄部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组成，头部带钩头。</w:t>
            </w:r>
          </w:p>
        </w:tc>
      </w:tr>
      <w:tr w:rsidR="004153C6" w:rsidRPr="003F0C6C" w:rsidTr="00546D7C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6C002D" w:rsidRDefault="004153C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C265B8" w:rsidRDefault="002C0D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单侧椎板、半月板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4153C6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4153C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特定的骨组织或部位，如：单侧椎板、半月板、颈椎、椎板、髋关节、膝关节、肩胛骨、神经根、（椎间）神经根、神经、脊柱手术用神经</w:t>
            </w:r>
            <w:r w:rsidR="0090631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54112E" w:rsidRPr="003F0C6C" w:rsidTr="00546D7C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2939FF" w:rsidRPr="003F0C6C" w:rsidRDefault="0054112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54112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牵开器</w:t>
            </w:r>
            <w:proofErr w:type="gramEnd"/>
          </w:p>
        </w:tc>
        <w:tc>
          <w:tcPr>
            <w:tcW w:w="1984" w:type="dxa"/>
            <w:vAlign w:val="center"/>
          </w:tcPr>
          <w:p w:rsidR="00C265B8" w:rsidRDefault="0054112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54112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牵开器</w:t>
            </w:r>
            <w:proofErr w:type="gramEnd"/>
          </w:p>
        </w:tc>
        <w:tc>
          <w:tcPr>
            <w:tcW w:w="4115" w:type="dxa"/>
            <w:vAlign w:val="center"/>
          </w:tcPr>
          <w:p w:rsidR="00C265B8" w:rsidRDefault="0054112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通常为各种形式（如钝型、锐型、开窗型、深型）的钩状结构，手动操作、自锁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式手术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器械。</w:t>
            </w:r>
          </w:p>
        </w:tc>
      </w:tr>
      <w:tr w:rsidR="001D5799" w:rsidRPr="003F0C6C" w:rsidTr="00546D7C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D5799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1D5799" w:rsidRDefault="002C0D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4115" w:type="dxa"/>
            <w:vAlign w:val="center"/>
          </w:tcPr>
          <w:p w:rsidR="00C265B8" w:rsidRDefault="000A6871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</w:t>
            </w:r>
            <w:r w:rsidR="001D5799" w:rsidRPr="003F0C6C">
              <w:rPr>
                <w:rFonts w:ascii="宋体" w:hAnsi="宋体" w:hint="eastAsia"/>
                <w:szCs w:val="21"/>
              </w:rPr>
              <w:t>不限定</w:t>
            </w:r>
            <w:r>
              <w:rPr>
                <w:rFonts w:ascii="宋体" w:hAnsi="宋体" w:hint="eastAsia"/>
                <w:szCs w:val="21"/>
              </w:rPr>
              <w:t>特定</w:t>
            </w:r>
            <w:r w:rsidR="001D5799" w:rsidRPr="003F0C6C">
              <w:rPr>
                <w:rFonts w:ascii="宋体" w:hAnsi="宋体" w:hint="eastAsia"/>
                <w:szCs w:val="21"/>
              </w:rPr>
              <w:t>使用部位</w:t>
            </w:r>
            <w:r w:rsidR="001D5799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1D5799" w:rsidRPr="003F0C6C" w:rsidTr="00546D7C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1D5799" w:rsidRDefault="002C0D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胫骨、关节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1D5799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1D57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特定的骨组织或部位，如：胫骨、关节、后颅、坐骨神经、脊柱、颈椎、腰椎等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2939FF" w:rsidRPr="003F0C6C" w:rsidRDefault="002939FF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2939FF" w:rsidRPr="003F0C6C" w:rsidRDefault="00F153B8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/>
          <w:sz w:val="32"/>
          <w:szCs w:val="32"/>
        </w:rPr>
        <w:tab/>
      </w:r>
      <w:r w:rsidRPr="003F0C6C">
        <w:rPr>
          <w:rFonts w:ascii="黑体" w:eastAsia="黑体" w:hAnsi="黑体" w:hint="eastAsia"/>
          <w:sz w:val="32"/>
          <w:szCs w:val="32"/>
        </w:rPr>
        <w:t>表5.骨科用针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418"/>
        <w:gridCol w:w="4115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C265B8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418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115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906314" w:rsidRPr="003F0C6C" w:rsidTr="00CA1A09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906314" w:rsidRPr="003F0C6C" w:rsidRDefault="00906314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骨科用针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906314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探针</w:t>
            </w:r>
          </w:p>
        </w:tc>
        <w:tc>
          <w:tcPr>
            <w:tcW w:w="4115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用于探测方向、深度、组织等</w:t>
            </w:r>
          </w:p>
        </w:tc>
      </w:tr>
      <w:tr w:rsidR="00906314" w:rsidRPr="003F0C6C" w:rsidTr="00CA1A09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keepNext/>
              <w:keepLines/>
              <w:spacing w:beforeLines="30" w:before="93" w:afterLines="30" w:after="93" w:line="416" w:lineRule="auto"/>
              <w:rPr>
                <w:rFonts w:ascii="宋体" w:hAnsi="宋体"/>
                <w:b/>
                <w:bCs/>
                <w:strike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牵引针</w:t>
            </w:r>
          </w:p>
        </w:tc>
        <w:tc>
          <w:tcPr>
            <w:tcW w:w="4115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用于在骨折手术过程中牵引、定位或固定。</w:t>
            </w:r>
          </w:p>
        </w:tc>
      </w:tr>
      <w:tr w:rsidR="00906314" w:rsidRPr="003F0C6C" w:rsidTr="00CA1A09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keepNext/>
              <w:keepLines/>
              <w:spacing w:beforeLines="30" w:before="93" w:afterLines="30" w:after="93" w:line="416" w:lineRule="auto"/>
              <w:rPr>
                <w:rFonts w:ascii="宋体" w:hAnsi="宋体"/>
                <w:b/>
                <w:bCs/>
                <w:strike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导引针</w:t>
            </w:r>
          </w:p>
        </w:tc>
        <w:tc>
          <w:tcPr>
            <w:tcW w:w="4115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用于在骨科手术过程中导向、导引或定位。</w:t>
            </w:r>
          </w:p>
        </w:tc>
      </w:tr>
      <w:tr w:rsidR="00906314" w:rsidRPr="003F0C6C" w:rsidTr="00CA1A09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keepNext/>
              <w:keepLines/>
              <w:spacing w:beforeLines="30" w:before="93" w:afterLines="30" w:after="93" w:line="416" w:lineRule="auto"/>
              <w:rPr>
                <w:rFonts w:ascii="宋体" w:hAnsi="宋体"/>
                <w:b/>
                <w:bCs/>
                <w:strike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固定针</w:t>
            </w:r>
          </w:p>
        </w:tc>
        <w:tc>
          <w:tcPr>
            <w:tcW w:w="4115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用于手术中固定试模或其他器械。</w:t>
            </w:r>
          </w:p>
        </w:tc>
      </w:tr>
      <w:tr w:rsidR="00906314" w:rsidRPr="003F0C6C" w:rsidTr="00CA1A09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keepNext/>
              <w:keepLines/>
              <w:spacing w:beforeLines="30" w:before="93" w:afterLines="30" w:after="93" w:line="416" w:lineRule="auto"/>
              <w:rPr>
                <w:rFonts w:ascii="宋体" w:hAnsi="宋体"/>
                <w:b/>
                <w:bCs/>
                <w:strike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穿孔针</w:t>
            </w:r>
          </w:p>
        </w:tc>
        <w:tc>
          <w:tcPr>
            <w:tcW w:w="4115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用于手术时穿孔或穿线。</w:t>
            </w:r>
          </w:p>
        </w:tc>
      </w:tr>
      <w:tr w:rsidR="00906314" w:rsidRPr="003F0C6C" w:rsidTr="00CA1A09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keepNext/>
              <w:keepLines/>
              <w:spacing w:beforeLines="30" w:before="93" w:afterLines="30" w:after="93" w:line="416" w:lineRule="auto"/>
              <w:rPr>
                <w:rFonts w:ascii="宋体" w:hAnsi="宋体"/>
                <w:b/>
                <w:bCs/>
                <w:strike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钩针</w:t>
            </w:r>
          </w:p>
        </w:tc>
        <w:tc>
          <w:tcPr>
            <w:tcW w:w="4115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用于手术中切割软组织和骨刺。</w:t>
            </w:r>
          </w:p>
        </w:tc>
      </w:tr>
      <w:tr w:rsidR="00906314" w:rsidRPr="003F0C6C" w:rsidTr="00CA1A09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6C002D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6C002D" w:rsidRDefault="000A6871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4115" w:type="dxa"/>
            <w:vAlign w:val="center"/>
          </w:tcPr>
          <w:p w:rsidR="00C265B8" w:rsidRDefault="001F2F63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</w:t>
            </w:r>
            <w:r w:rsidR="00906314" w:rsidRPr="003F0C6C">
              <w:rPr>
                <w:rFonts w:ascii="宋体" w:hAnsi="宋体" w:hint="eastAsia"/>
                <w:szCs w:val="21"/>
              </w:rPr>
              <w:t>不限定使用部位</w:t>
            </w:r>
            <w:r w:rsidR="00906314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06314" w:rsidRPr="003F0C6C" w:rsidTr="00CA1A09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0A6871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脊柱等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906314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90631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特定的骨组织或部位，如：脊柱等。</w:t>
            </w:r>
          </w:p>
        </w:tc>
      </w:tr>
    </w:tbl>
    <w:p w:rsidR="009B13B9" w:rsidRPr="003F0C6C" w:rsidRDefault="009B13B9" w:rsidP="00C25DD1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lastRenderedPageBreak/>
        <w:t>表6.骨科用刮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418"/>
        <w:gridCol w:w="4115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2939FF" w:rsidRPr="003F0C6C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418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115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9B13B9" w:rsidRPr="003F0C6C" w:rsidTr="00CA1A09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2939FF" w:rsidRPr="003F0C6C" w:rsidRDefault="00960597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9B13B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骨科用</w:t>
            </w:r>
            <w:r w:rsidR="00925DEB" w:rsidRPr="003F0C6C">
              <w:rPr>
                <w:rFonts w:ascii="宋体" w:hAnsi="宋体" w:hint="eastAsia"/>
                <w:szCs w:val="21"/>
              </w:rPr>
              <w:t>刮</w:t>
            </w:r>
          </w:p>
        </w:tc>
        <w:tc>
          <w:tcPr>
            <w:tcW w:w="1984" w:type="dxa"/>
            <w:vAlign w:val="center"/>
          </w:tcPr>
          <w:p w:rsidR="00C265B8" w:rsidRDefault="009B13B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E31D8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刮匙</w:t>
            </w:r>
          </w:p>
        </w:tc>
        <w:tc>
          <w:tcPr>
            <w:tcW w:w="4115" w:type="dxa"/>
            <w:vAlign w:val="center"/>
          </w:tcPr>
          <w:p w:rsidR="00C265B8" w:rsidRDefault="00CA1A0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通常由头部、杆部或软性导管和手柄组成。</w:t>
            </w:r>
            <w:r w:rsidR="00A137F2" w:rsidRPr="003F0C6C">
              <w:rPr>
                <w:rFonts w:ascii="宋体" w:hAnsi="宋体" w:hint="eastAsia"/>
                <w:szCs w:val="21"/>
              </w:rPr>
              <w:t>+预期用途</w:t>
            </w:r>
          </w:p>
        </w:tc>
      </w:tr>
      <w:tr w:rsidR="007E723E" w:rsidRPr="003F0C6C" w:rsidTr="00CA1A09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预期用途</w:t>
            </w:r>
          </w:p>
        </w:tc>
        <w:tc>
          <w:tcPr>
            <w:tcW w:w="1418" w:type="dxa"/>
            <w:vAlign w:val="center"/>
          </w:tcPr>
          <w:p w:rsidR="007E723E" w:rsidRDefault="000A6871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非内窥镜（缺省）</w:t>
            </w:r>
          </w:p>
        </w:tc>
        <w:tc>
          <w:tcPr>
            <w:tcW w:w="4115" w:type="dxa"/>
            <w:vAlign w:val="center"/>
          </w:tcPr>
          <w:p w:rsidR="00C265B8" w:rsidRDefault="000A6871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  <w:r w:rsidR="007E723E" w:rsidRPr="003F0C6C">
              <w:rPr>
                <w:rFonts w:ascii="宋体" w:hAnsi="宋体" w:hint="eastAsia"/>
                <w:szCs w:val="21"/>
              </w:rPr>
              <w:t>骨科手术用。</w:t>
            </w:r>
          </w:p>
        </w:tc>
      </w:tr>
      <w:tr w:rsidR="007E723E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F4746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内窥镜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用于内窥镜</w:t>
            </w:r>
            <w:r w:rsidR="000A6871">
              <w:rPr>
                <w:rFonts w:ascii="宋体" w:hAnsi="宋体" w:hint="eastAsia"/>
                <w:szCs w:val="21"/>
              </w:rPr>
              <w:t>骨科</w:t>
            </w:r>
            <w:r w:rsidRPr="003F0C6C">
              <w:rPr>
                <w:rFonts w:ascii="宋体" w:hAnsi="宋体" w:hint="eastAsia"/>
                <w:szCs w:val="21"/>
              </w:rPr>
              <w:t>手术。</w:t>
            </w:r>
          </w:p>
        </w:tc>
      </w:tr>
      <w:tr w:rsidR="007E723E" w:rsidRPr="003F0C6C" w:rsidTr="00CA1A09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5B41C0">
              <w:rPr>
                <w:rFonts w:ascii="宋体" w:hAnsi="宋体" w:hint="eastAsia"/>
                <w:szCs w:val="21"/>
              </w:rPr>
              <w:t>骨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</w:t>
            </w:r>
            <w:r w:rsidRPr="003F0C6C">
              <w:rPr>
                <w:rFonts w:ascii="宋体" w:hAnsi="宋体" w:hint="eastAsia"/>
                <w:szCs w:val="21"/>
              </w:rPr>
              <w:t>不限定使用部位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0F4746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椎板、颈椎</w:t>
            </w:r>
            <w:r w:rsidR="000A6871">
              <w:rPr>
                <w:rFonts w:ascii="宋体" w:hAnsi="宋体" w:hint="eastAsia"/>
                <w:szCs w:val="21"/>
              </w:rPr>
              <w:t>等（特定部位）</w:t>
            </w:r>
          </w:p>
        </w:tc>
        <w:tc>
          <w:tcPr>
            <w:tcW w:w="4115" w:type="dxa"/>
            <w:vAlign w:val="center"/>
          </w:tcPr>
          <w:p w:rsidR="000F4746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特定的骨组织或部位，如：椎板、颈椎、</w:t>
            </w:r>
            <w:r w:rsidR="000A6871">
              <w:rPr>
                <w:rFonts w:ascii="宋体" w:hAnsi="宋体" w:hint="eastAsia"/>
                <w:szCs w:val="21"/>
              </w:rPr>
              <w:t>椎</w:t>
            </w:r>
            <w:r w:rsidRPr="003F0C6C">
              <w:rPr>
                <w:rFonts w:ascii="宋体" w:hAnsi="宋体" w:hint="eastAsia"/>
                <w:szCs w:val="21"/>
              </w:rPr>
              <w:t>板、椎体等。</w:t>
            </w:r>
          </w:p>
        </w:tc>
      </w:tr>
    </w:tbl>
    <w:p w:rsidR="002939FF" w:rsidRPr="003F0C6C" w:rsidRDefault="002939FF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rPr>
          <w:rFonts w:ascii="黑体" w:eastAsia="黑体" w:hAnsi="黑体"/>
          <w:sz w:val="32"/>
          <w:szCs w:val="32"/>
        </w:rPr>
      </w:pPr>
    </w:p>
    <w:p w:rsidR="00A5213C" w:rsidRPr="003F0C6C" w:rsidRDefault="00A5213C" w:rsidP="00C25DD1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t>表</w:t>
      </w:r>
      <w:r w:rsidR="00761482" w:rsidRPr="003F0C6C">
        <w:rPr>
          <w:rFonts w:ascii="黑体" w:eastAsia="黑体" w:hAnsi="黑体" w:hint="eastAsia"/>
          <w:sz w:val="32"/>
          <w:szCs w:val="32"/>
        </w:rPr>
        <w:t>7</w:t>
      </w:r>
      <w:r w:rsidRPr="003F0C6C">
        <w:rPr>
          <w:rFonts w:ascii="黑体" w:eastAsia="黑体" w:hAnsi="黑体" w:hint="eastAsia"/>
          <w:sz w:val="32"/>
          <w:szCs w:val="32"/>
        </w:rPr>
        <w:t>.骨科用锥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418"/>
        <w:gridCol w:w="4115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2939FF" w:rsidRPr="003F0C6C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418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115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837E42" w:rsidRPr="003F0C6C" w:rsidTr="00BF07DB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837E42" w:rsidRPr="003F0C6C" w:rsidRDefault="00837E42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骨科用锥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开口锥</w:t>
            </w:r>
          </w:p>
        </w:tc>
        <w:tc>
          <w:tcPr>
            <w:tcW w:w="4115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用于骨科手术开口。</w:t>
            </w:r>
          </w:p>
        </w:tc>
      </w:tr>
      <w:tr w:rsidR="00837E42" w:rsidRPr="003F0C6C" w:rsidTr="00BF07DB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keepNext/>
              <w:keepLines/>
              <w:spacing w:beforeLines="30" w:before="93" w:afterLines="30" w:after="93" w:line="416" w:lineRule="auto"/>
              <w:rPr>
                <w:rFonts w:ascii="宋体" w:hAnsi="宋体"/>
                <w:b/>
                <w:bCs/>
                <w:strike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丝锥</w:t>
            </w:r>
          </w:p>
        </w:tc>
        <w:tc>
          <w:tcPr>
            <w:tcW w:w="4115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骨科手术在骨骼上加工内螺纹。</w:t>
            </w:r>
          </w:p>
        </w:tc>
      </w:tr>
      <w:tr w:rsidR="00837E42" w:rsidRPr="003F0C6C" w:rsidTr="00BF07DB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keepNext/>
              <w:keepLines/>
              <w:spacing w:beforeLines="30" w:before="93" w:afterLines="30" w:after="93" w:line="416" w:lineRule="auto"/>
              <w:rPr>
                <w:rFonts w:ascii="宋体" w:hAnsi="宋体"/>
                <w:b/>
                <w:bCs/>
                <w:strike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手锥</w:t>
            </w:r>
            <w:proofErr w:type="gramEnd"/>
          </w:p>
        </w:tc>
        <w:tc>
          <w:tcPr>
            <w:tcW w:w="4115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骨科手术手动开孔用。</w:t>
            </w:r>
          </w:p>
        </w:tc>
      </w:tr>
      <w:tr w:rsidR="00837E42" w:rsidRPr="003F0C6C" w:rsidTr="00BF07DB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C265B8" w:rsidRDefault="00837E42" w:rsidP="00DB1E87">
            <w:pPr>
              <w:keepNext/>
              <w:keepLines/>
              <w:spacing w:beforeLines="30" w:before="93" w:afterLines="30" w:after="93" w:line="416" w:lineRule="auto"/>
              <w:rPr>
                <w:rFonts w:ascii="宋体" w:hAnsi="宋体"/>
                <w:b/>
                <w:bCs/>
                <w:strike/>
                <w:sz w:val="32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5B41C0">
              <w:rPr>
                <w:rFonts w:ascii="宋体" w:hAnsi="宋体" w:hint="eastAsia"/>
                <w:szCs w:val="21"/>
              </w:rPr>
              <w:t>骨</w:t>
            </w:r>
            <w:r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4115" w:type="dxa"/>
            <w:vAlign w:val="center"/>
          </w:tcPr>
          <w:p w:rsidR="00C265B8" w:rsidRDefault="00837E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</w:t>
            </w:r>
            <w:r w:rsidRPr="003F0C6C">
              <w:rPr>
                <w:rFonts w:ascii="宋体" w:hAnsi="宋体" w:hint="eastAsia"/>
                <w:szCs w:val="21"/>
              </w:rPr>
              <w:t>不限定使用部位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8F7EC5" w:rsidRPr="003F0C6C" w:rsidRDefault="00837E4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cr/>
      </w:r>
      <w:r>
        <w:cr/>
      </w:r>
    </w:p>
    <w:p w:rsidR="00D66CEF" w:rsidRDefault="00761482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/>
          <w:sz w:val="32"/>
          <w:szCs w:val="32"/>
        </w:rPr>
        <w:tab/>
      </w:r>
    </w:p>
    <w:p w:rsidR="00D66CEF" w:rsidRDefault="00D66CEF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C265B8" w:rsidRDefault="00761482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lastRenderedPageBreak/>
        <w:t>表8.骨科用钻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418"/>
        <w:gridCol w:w="4115"/>
      </w:tblGrid>
      <w:tr w:rsidR="00146406" w:rsidRPr="003F0C6C" w:rsidTr="006D5957">
        <w:trPr>
          <w:trHeight w:val="692"/>
          <w:jc w:val="center"/>
        </w:trPr>
        <w:tc>
          <w:tcPr>
            <w:tcW w:w="659" w:type="dxa"/>
            <w:vAlign w:val="center"/>
          </w:tcPr>
          <w:p w:rsidR="002939FF" w:rsidRPr="003F0C6C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6548FB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</w:t>
            </w:r>
            <w:r w:rsidR="006D5957">
              <w:rPr>
                <w:rFonts w:asciiTheme="minorEastAsia" w:eastAsiaTheme="minorEastAsia" w:hAnsiTheme="minorEastAsia"/>
                <w:szCs w:val="21"/>
              </w:rPr>
              <w:br/>
            </w:r>
            <w:r w:rsidRPr="003F0C6C">
              <w:rPr>
                <w:rFonts w:asciiTheme="minorEastAsia" w:eastAsiaTheme="minorEastAsia" w:hAnsiTheme="minorEastAsia" w:hint="eastAsia"/>
                <w:szCs w:val="21"/>
              </w:rPr>
              <w:t>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418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115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D63DBC" w:rsidRPr="003F0C6C" w:rsidTr="00D63DBC">
        <w:trPr>
          <w:trHeight w:val="534"/>
          <w:jc w:val="center"/>
        </w:trPr>
        <w:tc>
          <w:tcPr>
            <w:tcW w:w="659" w:type="dxa"/>
            <w:vMerge w:val="restart"/>
            <w:vAlign w:val="center"/>
          </w:tcPr>
          <w:p w:rsidR="00D63DBC" w:rsidRPr="003F0C6C" w:rsidRDefault="00D63DBC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D63DBC" w:rsidRPr="003F0C6C" w:rsidRDefault="00D63DB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骨科用钻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D63DBC" w:rsidP="00DB1E87">
            <w:pPr>
              <w:spacing w:beforeLines="30" w:before="93" w:afterLines="30" w:after="93"/>
              <w:rPr>
                <w:rFonts w:ascii="宋体" w:hAnsi="宋体"/>
                <w:bCs/>
                <w:sz w:val="32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D63DB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环钻</w:t>
            </w:r>
            <w:proofErr w:type="gramEnd"/>
          </w:p>
        </w:tc>
        <w:tc>
          <w:tcPr>
            <w:tcW w:w="4115" w:type="dxa"/>
            <w:vAlign w:val="center"/>
          </w:tcPr>
          <w:p w:rsidR="00C265B8" w:rsidRDefault="00A747F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A747F6">
              <w:rPr>
                <w:rFonts w:ascii="宋体" w:hAnsi="宋体" w:hint="eastAsia"/>
                <w:szCs w:val="21"/>
              </w:rPr>
              <w:t>环形切除</w:t>
            </w:r>
            <w:r>
              <w:rPr>
                <w:rFonts w:ascii="宋体" w:hAnsi="宋体" w:hint="eastAsia"/>
                <w:szCs w:val="21"/>
              </w:rPr>
              <w:t>用。</w:t>
            </w:r>
          </w:p>
        </w:tc>
      </w:tr>
      <w:tr w:rsidR="00D63DBC" w:rsidRPr="003F0C6C" w:rsidTr="00D63DBC">
        <w:trPr>
          <w:trHeight w:val="556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D63DB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空心钻</w:t>
            </w:r>
          </w:p>
        </w:tc>
        <w:tc>
          <w:tcPr>
            <w:tcW w:w="4115" w:type="dxa"/>
            <w:vAlign w:val="center"/>
          </w:tcPr>
          <w:p w:rsidR="006C002D" w:rsidRDefault="00A747F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A747F6">
              <w:rPr>
                <w:rFonts w:ascii="宋体" w:hAnsi="宋体" w:hint="eastAsia"/>
                <w:szCs w:val="21"/>
              </w:rPr>
              <w:t>头部为中空结构，取骨用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D63DBC" w:rsidRPr="003F0C6C" w:rsidTr="00D63DBC">
        <w:trPr>
          <w:trHeight w:val="563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D63DB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髓腔钻</w:t>
            </w:r>
          </w:p>
        </w:tc>
        <w:tc>
          <w:tcPr>
            <w:tcW w:w="4115" w:type="dxa"/>
            <w:vAlign w:val="center"/>
          </w:tcPr>
          <w:p w:rsidR="006C002D" w:rsidRDefault="00A747F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A747F6">
              <w:rPr>
                <w:rFonts w:ascii="宋体" w:hAnsi="宋体" w:hint="eastAsia"/>
                <w:szCs w:val="21"/>
              </w:rPr>
              <w:t>扩充髓腔用。</w:t>
            </w:r>
          </w:p>
        </w:tc>
      </w:tr>
      <w:tr w:rsidR="00D63DBC" w:rsidRPr="003F0C6C" w:rsidTr="00D63DBC">
        <w:trPr>
          <w:trHeight w:val="557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D63DB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埋头钻</w:t>
            </w:r>
          </w:p>
        </w:tc>
        <w:tc>
          <w:tcPr>
            <w:tcW w:w="4115" w:type="dxa"/>
            <w:vAlign w:val="center"/>
          </w:tcPr>
          <w:p w:rsidR="006C002D" w:rsidRDefault="00A747F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A747F6">
              <w:rPr>
                <w:rFonts w:ascii="宋体" w:hAnsi="宋体" w:hint="eastAsia"/>
                <w:szCs w:val="21"/>
              </w:rPr>
              <w:t>骨科手术时在骨表面</w:t>
            </w:r>
            <w:proofErr w:type="gramStart"/>
            <w:r w:rsidRPr="00A747F6">
              <w:rPr>
                <w:rFonts w:ascii="宋体" w:hAnsi="宋体" w:hint="eastAsia"/>
                <w:szCs w:val="21"/>
              </w:rPr>
              <w:t>锪球形沉孔用</w:t>
            </w:r>
            <w:proofErr w:type="gramEnd"/>
            <w:r w:rsidRPr="00A747F6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D63DBC" w:rsidRPr="003F0C6C" w:rsidTr="00D63DBC">
        <w:trPr>
          <w:trHeight w:val="551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D63DB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导钻</w:t>
            </w:r>
            <w:proofErr w:type="gramEnd"/>
          </w:p>
        </w:tc>
        <w:tc>
          <w:tcPr>
            <w:tcW w:w="4115" w:type="dxa"/>
            <w:vAlign w:val="center"/>
          </w:tcPr>
          <w:p w:rsidR="006C002D" w:rsidRDefault="00A747F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A747F6">
              <w:rPr>
                <w:rFonts w:ascii="宋体" w:hAnsi="宋体" w:hint="eastAsia"/>
                <w:szCs w:val="21"/>
              </w:rPr>
              <w:t>导向用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D5957" w:rsidRPr="003F0C6C" w:rsidTr="00D63DBC">
        <w:trPr>
          <w:trHeight w:val="545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6D595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钻头</w:t>
            </w:r>
          </w:p>
        </w:tc>
        <w:tc>
          <w:tcPr>
            <w:tcW w:w="4115" w:type="dxa"/>
            <w:vAlign w:val="center"/>
          </w:tcPr>
          <w:p w:rsidR="006C002D" w:rsidRDefault="006D595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通常由头部和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柄部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组成，头部有切割刃口。</w:t>
            </w:r>
          </w:p>
        </w:tc>
      </w:tr>
      <w:tr w:rsidR="006D5957" w:rsidRPr="003F0C6C" w:rsidTr="006D5957">
        <w:trPr>
          <w:trHeight w:val="553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6D595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磨头</w:t>
            </w:r>
          </w:p>
        </w:tc>
        <w:tc>
          <w:tcPr>
            <w:tcW w:w="4115" w:type="dxa"/>
            <w:vAlign w:val="center"/>
          </w:tcPr>
          <w:p w:rsidR="006C002D" w:rsidRDefault="006D595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通常由头部和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柄部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组成，头部有磨削面。</w:t>
            </w:r>
          </w:p>
        </w:tc>
      </w:tr>
      <w:tr w:rsidR="009C0742" w:rsidRPr="003F0C6C" w:rsidTr="000F4746">
        <w:trPr>
          <w:trHeight w:val="555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9C0742" w:rsidRDefault="009C074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使用</w:t>
            </w:r>
            <w:r w:rsidRPr="006D5957">
              <w:rPr>
                <w:rFonts w:ascii="宋体" w:hAnsi="宋体" w:hint="eastAsia"/>
                <w:szCs w:val="21"/>
              </w:rPr>
              <w:t>形式</w:t>
            </w:r>
          </w:p>
        </w:tc>
        <w:tc>
          <w:tcPr>
            <w:tcW w:w="1418" w:type="dxa"/>
            <w:vAlign w:val="center"/>
          </w:tcPr>
          <w:p w:rsidR="009C0742" w:rsidRPr="00DB1E87" w:rsidRDefault="009C0742" w:rsidP="00DB1E87">
            <w:pPr>
              <w:spacing w:beforeLines="30" w:before="93" w:afterLines="30" w:after="93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9C0742" w:rsidRPr="00DB1E87" w:rsidRDefault="009C0742" w:rsidP="00DB1E87">
            <w:pPr>
              <w:spacing w:beforeLines="30" w:before="93" w:afterLines="30" w:after="93"/>
              <w:rPr>
                <w:rFonts w:ascii="宋体" w:hAnsi="宋体"/>
                <w:szCs w:val="21"/>
                <w:highlight w:val="yellow"/>
              </w:rPr>
            </w:pPr>
            <w:r w:rsidRPr="003F0C6C">
              <w:rPr>
                <w:rFonts w:ascii="宋体" w:hAnsi="宋体" w:hint="eastAsia"/>
                <w:szCs w:val="21"/>
              </w:rPr>
              <w:t>可重复使用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2E6425" w:rsidRPr="003F0C6C" w:rsidTr="000F4746">
        <w:trPr>
          <w:trHeight w:val="555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2E6425" w:rsidRPr="003F0C6C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4115" w:type="dxa"/>
            <w:vAlign w:val="center"/>
          </w:tcPr>
          <w:p w:rsidR="002E6425" w:rsidRPr="003F0C6C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E6425" w:rsidRPr="003F0C6C" w:rsidTr="000F4746">
        <w:trPr>
          <w:trHeight w:val="407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6425" w:rsidRPr="00DB1E87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DB1E87">
              <w:rPr>
                <w:rFonts w:ascii="宋体" w:hAnsi="宋体" w:hint="eastAsia"/>
                <w:szCs w:val="21"/>
              </w:rPr>
              <w:t>一次性无菌</w:t>
            </w:r>
          </w:p>
        </w:tc>
        <w:tc>
          <w:tcPr>
            <w:tcW w:w="4115" w:type="dxa"/>
            <w:vAlign w:val="center"/>
          </w:tcPr>
          <w:p w:rsidR="002E6425" w:rsidRPr="00DB1E87" w:rsidRDefault="002E6425" w:rsidP="00DB1E87">
            <w:pPr>
              <w:tabs>
                <w:tab w:val="center" w:pos="4153"/>
                <w:tab w:val="right" w:pos="8306"/>
              </w:tabs>
              <w:snapToGrid w:val="0"/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以无菌形式提供，且仅供一次性使用，或在一次医疗操作过程中只能用于一例患者。</w:t>
            </w:r>
            <w:r w:rsidRPr="00DB1E87">
              <w:rPr>
                <w:rFonts w:ascii="宋体" w:hAnsi="宋体" w:hint="eastAsia"/>
                <w:szCs w:val="21"/>
              </w:rPr>
              <w:t>一次性使用。</w:t>
            </w:r>
          </w:p>
        </w:tc>
      </w:tr>
      <w:tr w:rsidR="002E6425" w:rsidRPr="003F0C6C" w:rsidTr="003E7F2A">
        <w:trPr>
          <w:trHeight w:val="509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 w:hint="eastAsia"/>
                <w:szCs w:val="21"/>
              </w:rPr>
              <w:t>-结构</w:t>
            </w:r>
            <w:r>
              <w:rPr>
                <w:rFonts w:ascii="宋体" w:hAnsi="宋体" w:hint="eastAsia"/>
                <w:szCs w:val="21"/>
              </w:rPr>
              <w:t>特点</w:t>
            </w:r>
          </w:p>
        </w:tc>
        <w:tc>
          <w:tcPr>
            <w:tcW w:w="1418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刚性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刚性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2E6425" w:rsidRPr="003F0C6C" w:rsidTr="00D63DBC">
        <w:trPr>
          <w:trHeight w:val="573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柔性</w:t>
            </w:r>
          </w:p>
        </w:tc>
        <w:tc>
          <w:tcPr>
            <w:tcW w:w="4115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可弯曲。</w:t>
            </w:r>
          </w:p>
        </w:tc>
      </w:tr>
      <w:tr w:rsidR="002E6425" w:rsidRPr="003F0C6C" w:rsidTr="000F4746">
        <w:trPr>
          <w:trHeight w:val="411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预期用途</w:t>
            </w:r>
          </w:p>
        </w:tc>
        <w:tc>
          <w:tcPr>
            <w:tcW w:w="1418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4115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  <w:r w:rsidRPr="003F0C6C">
              <w:rPr>
                <w:rFonts w:ascii="宋体" w:hAnsi="宋体" w:hint="eastAsia"/>
                <w:szCs w:val="21"/>
              </w:rPr>
              <w:t>骨科</w:t>
            </w:r>
            <w:r>
              <w:rPr>
                <w:rFonts w:ascii="宋体" w:hAnsi="宋体" w:hint="eastAsia"/>
                <w:szCs w:val="21"/>
              </w:rPr>
              <w:t>手术</w:t>
            </w:r>
            <w:r w:rsidRPr="003F0C6C">
              <w:rPr>
                <w:rFonts w:ascii="宋体" w:hAnsi="宋体" w:hint="eastAsia"/>
                <w:szCs w:val="21"/>
              </w:rPr>
              <w:t>用，不限定</w:t>
            </w:r>
            <w:r>
              <w:rPr>
                <w:rFonts w:ascii="宋体" w:hAnsi="宋体" w:hint="eastAsia"/>
                <w:szCs w:val="21"/>
              </w:rPr>
              <w:t>特定用途。</w:t>
            </w:r>
          </w:p>
        </w:tc>
      </w:tr>
      <w:tr w:rsidR="002E6425" w:rsidRPr="003F0C6C" w:rsidTr="000F4746">
        <w:trPr>
          <w:trHeight w:val="334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微创介入术、椎体成形</w:t>
            </w:r>
            <w:r>
              <w:rPr>
                <w:rFonts w:ascii="宋体" w:hAnsi="宋体" w:hint="eastAsia"/>
                <w:szCs w:val="21"/>
              </w:rPr>
              <w:t>等（特定用途）</w:t>
            </w:r>
          </w:p>
        </w:tc>
        <w:tc>
          <w:tcPr>
            <w:tcW w:w="4115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特定预期用途，如</w:t>
            </w:r>
            <w:r w:rsidRPr="003F0C6C">
              <w:rPr>
                <w:rFonts w:ascii="宋体" w:hAnsi="宋体" w:hint="eastAsia"/>
                <w:szCs w:val="21"/>
              </w:rPr>
              <w:t>骨科内窥镜、微创介入术、椎体成形</w:t>
            </w:r>
            <w:r>
              <w:rPr>
                <w:rFonts w:ascii="宋体" w:hAnsi="宋体" w:hint="eastAsia"/>
                <w:szCs w:val="21"/>
              </w:rPr>
              <w:t>等。</w:t>
            </w:r>
          </w:p>
        </w:tc>
      </w:tr>
    </w:tbl>
    <w:p w:rsidR="002939FF" w:rsidRDefault="002939FF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</w:p>
    <w:p w:rsidR="00C265B8" w:rsidRDefault="00C265B8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</w:p>
    <w:p w:rsidR="00C265B8" w:rsidRDefault="00C265B8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</w:p>
    <w:p w:rsidR="00C265B8" w:rsidRDefault="00C265B8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</w:p>
    <w:p w:rsidR="00C265B8" w:rsidRDefault="00C265B8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</w:p>
    <w:p w:rsidR="00C265B8" w:rsidRDefault="003A289A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/>
          <w:sz w:val="32"/>
          <w:szCs w:val="32"/>
        </w:rPr>
        <w:tab/>
      </w:r>
      <w:r w:rsidRPr="003F0C6C">
        <w:rPr>
          <w:rFonts w:ascii="黑体" w:eastAsia="黑体" w:hAnsi="黑体" w:hint="eastAsia"/>
          <w:sz w:val="32"/>
          <w:szCs w:val="32"/>
        </w:rPr>
        <w:t>表9.骨科用锯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418"/>
        <w:gridCol w:w="4115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C265B8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418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115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D53FEC" w:rsidRPr="003F0C6C" w:rsidTr="00283BD0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2939FF" w:rsidRPr="003F0C6C" w:rsidRDefault="00D53FEC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D53FE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骨科用锯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D53FE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D53FE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锯</w:t>
            </w:r>
          </w:p>
        </w:tc>
        <w:tc>
          <w:tcPr>
            <w:tcW w:w="4115" w:type="dxa"/>
            <w:vAlign w:val="center"/>
          </w:tcPr>
          <w:p w:rsidR="00C265B8" w:rsidRDefault="00D53FE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通过锯齿刃口</w:t>
            </w:r>
            <w:r w:rsidR="00630ADE" w:rsidRPr="003F0C6C">
              <w:rPr>
                <w:rFonts w:ascii="宋体" w:hAnsi="宋体" w:hint="eastAsia"/>
                <w:szCs w:val="21"/>
              </w:rPr>
              <w:t>进行</w:t>
            </w:r>
            <w:r w:rsidRPr="003F0C6C">
              <w:rPr>
                <w:rFonts w:ascii="宋体" w:hAnsi="宋体" w:hint="eastAsia"/>
                <w:szCs w:val="21"/>
              </w:rPr>
              <w:t>手术切割的工具。</w:t>
            </w:r>
          </w:p>
        </w:tc>
      </w:tr>
      <w:tr w:rsidR="00630ADE" w:rsidRPr="003F0C6C" w:rsidTr="00283BD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630AD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环锯</w:t>
            </w:r>
            <w:proofErr w:type="gramEnd"/>
          </w:p>
        </w:tc>
        <w:tc>
          <w:tcPr>
            <w:tcW w:w="4115" w:type="dxa"/>
            <w:vAlign w:val="center"/>
          </w:tcPr>
          <w:p w:rsidR="00C265B8" w:rsidRDefault="0092786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927867">
              <w:rPr>
                <w:rFonts w:ascii="宋体" w:hAnsi="宋体" w:hint="eastAsia"/>
                <w:szCs w:val="21"/>
              </w:rPr>
              <w:t>环形锯开</w:t>
            </w:r>
            <w:r>
              <w:rPr>
                <w:rFonts w:ascii="宋体" w:hAnsi="宋体" w:hint="eastAsia"/>
                <w:szCs w:val="21"/>
              </w:rPr>
              <w:t>器具</w:t>
            </w:r>
            <w:r w:rsidRPr="0092786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630ADE" w:rsidRPr="003F0C6C" w:rsidTr="00283BD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630AD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线锯</w:t>
            </w:r>
            <w:proofErr w:type="gramEnd"/>
          </w:p>
        </w:tc>
        <w:tc>
          <w:tcPr>
            <w:tcW w:w="4115" w:type="dxa"/>
            <w:vAlign w:val="center"/>
          </w:tcPr>
          <w:p w:rsidR="00C265B8" w:rsidRDefault="0092786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927867">
              <w:rPr>
                <w:rFonts w:ascii="宋体" w:hAnsi="宋体" w:hint="eastAsia"/>
                <w:szCs w:val="21"/>
              </w:rPr>
              <w:t>扁形或线形手术切割器具。</w:t>
            </w:r>
          </w:p>
        </w:tc>
      </w:tr>
      <w:tr w:rsidR="00630ADE" w:rsidRPr="003F0C6C" w:rsidTr="00283BD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630AD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锯</w:t>
            </w:r>
          </w:p>
        </w:tc>
        <w:tc>
          <w:tcPr>
            <w:tcW w:w="4115" w:type="dxa"/>
            <w:vAlign w:val="center"/>
          </w:tcPr>
          <w:p w:rsidR="00C265B8" w:rsidRDefault="0092786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用于切割石膏。</w:t>
            </w:r>
          </w:p>
        </w:tc>
      </w:tr>
      <w:tr w:rsidR="00D54E7E" w:rsidRPr="003F0C6C" w:rsidTr="00283BD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D54E7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锯片</w:t>
            </w:r>
          </w:p>
        </w:tc>
        <w:tc>
          <w:tcPr>
            <w:tcW w:w="4115" w:type="dxa"/>
            <w:vAlign w:val="center"/>
          </w:tcPr>
          <w:p w:rsidR="00C265B8" w:rsidRDefault="002F4C6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摆锯用</w:t>
            </w:r>
            <w:r w:rsidR="0092786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D53FEC" w:rsidRPr="003F0C6C" w:rsidTr="00283BD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782ED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线</w:t>
            </w:r>
            <w:r w:rsidR="00D53FEC" w:rsidRPr="003F0C6C">
              <w:rPr>
                <w:rFonts w:ascii="宋体" w:hAnsi="宋体" w:hint="eastAsia"/>
                <w:szCs w:val="21"/>
              </w:rPr>
              <w:t>锯条</w:t>
            </w:r>
          </w:p>
        </w:tc>
        <w:tc>
          <w:tcPr>
            <w:tcW w:w="4115" w:type="dxa"/>
            <w:vAlign w:val="center"/>
          </w:tcPr>
          <w:p w:rsidR="00C265B8" w:rsidRDefault="00D53FE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通过锯齿刃口</w:t>
            </w:r>
            <w:r w:rsidR="00630ADE" w:rsidRPr="003F0C6C">
              <w:rPr>
                <w:rFonts w:ascii="宋体" w:hAnsi="宋体" w:hint="eastAsia"/>
                <w:szCs w:val="21"/>
              </w:rPr>
              <w:t>进行</w:t>
            </w:r>
            <w:r w:rsidRPr="003F0C6C">
              <w:rPr>
                <w:rFonts w:ascii="宋体" w:hAnsi="宋体" w:hint="eastAsia"/>
                <w:szCs w:val="21"/>
              </w:rPr>
              <w:t>手术切割的工具。</w:t>
            </w:r>
          </w:p>
        </w:tc>
      </w:tr>
      <w:tr w:rsidR="00D53FEC" w:rsidRPr="003F0C6C" w:rsidTr="00283BD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AF105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线锯导引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器</w:t>
            </w:r>
          </w:p>
        </w:tc>
        <w:tc>
          <w:tcPr>
            <w:tcW w:w="4115" w:type="dxa"/>
            <w:vAlign w:val="center"/>
          </w:tcPr>
          <w:p w:rsidR="00C265B8" w:rsidRDefault="0092786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927867">
              <w:rPr>
                <w:rFonts w:ascii="宋体" w:hAnsi="宋体" w:hint="eastAsia"/>
                <w:szCs w:val="21"/>
              </w:rPr>
              <w:t>用于导引线锯条。</w:t>
            </w:r>
          </w:p>
        </w:tc>
      </w:tr>
      <w:tr w:rsidR="002E6425" w:rsidRPr="003F0C6C" w:rsidTr="00283BD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提供形式</w:t>
            </w:r>
          </w:p>
        </w:tc>
        <w:tc>
          <w:tcPr>
            <w:tcW w:w="1418" w:type="dxa"/>
            <w:vAlign w:val="center"/>
          </w:tcPr>
          <w:p w:rsidR="002E6425" w:rsidRDefault="002E6425" w:rsidP="009B0DDA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4115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E6425" w:rsidRPr="003F0C6C" w:rsidTr="00283BD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E6425" w:rsidRPr="003F0C6C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6425" w:rsidRPr="00367133" w:rsidRDefault="002E6425" w:rsidP="00DB1E87">
            <w:pPr>
              <w:spacing w:beforeLines="30" w:before="93" w:afterLines="30" w:after="9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4115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E6425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一次性无菌</w:t>
            </w:r>
          </w:p>
        </w:tc>
        <w:tc>
          <w:tcPr>
            <w:tcW w:w="4115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以无菌形式提供，且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E6425" w:rsidRPr="003F0C6C" w:rsidTr="00AF1054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</w:t>
            </w:r>
          </w:p>
        </w:tc>
        <w:tc>
          <w:tcPr>
            <w:tcW w:w="4115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</w:t>
            </w:r>
            <w:r w:rsidRPr="003F0C6C">
              <w:rPr>
                <w:rFonts w:ascii="宋体" w:hAnsi="宋体" w:hint="eastAsia"/>
                <w:szCs w:val="21"/>
              </w:rPr>
              <w:t>不限定</w:t>
            </w:r>
            <w:r>
              <w:rPr>
                <w:rFonts w:ascii="宋体" w:hAnsi="宋体" w:hint="eastAsia"/>
                <w:szCs w:val="21"/>
              </w:rPr>
              <w:t>特定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</w:tr>
      <w:tr w:rsidR="002E6425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椎间盘、指（骨）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特定使用部位，如：椎间盘、指（骨）、胸（骨）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2E6425" w:rsidRPr="003F0C6C" w:rsidTr="000F4746">
        <w:trPr>
          <w:trHeight w:val="20"/>
          <w:jc w:val="center"/>
        </w:trPr>
        <w:tc>
          <w:tcPr>
            <w:tcW w:w="659" w:type="dxa"/>
            <w:vAlign w:val="center"/>
          </w:tcPr>
          <w:p w:rsidR="002E6425" w:rsidRPr="00DB1E87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石膏等（特定对象）</w:t>
            </w:r>
          </w:p>
        </w:tc>
        <w:tc>
          <w:tcPr>
            <w:tcW w:w="4115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特定使用部位，如：</w:t>
            </w:r>
            <w:r>
              <w:rPr>
                <w:rFonts w:ascii="宋体" w:hAnsi="宋体" w:hint="eastAsia"/>
                <w:szCs w:val="21"/>
              </w:rPr>
              <w:t>石膏等</w:t>
            </w:r>
          </w:p>
        </w:tc>
      </w:tr>
    </w:tbl>
    <w:p w:rsidR="00C265B8" w:rsidRDefault="00C265B8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rPr>
          <w:rFonts w:ascii="黑体" w:eastAsia="黑体" w:hAnsi="黑体"/>
          <w:sz w:val="32"/>
          <w:szCs w:val="32"/>
        </w:rPr>
      </w:pPr>
    </w:p>
    <w:p w:rsidR="00D66CEF" w:rsidRDefault="00D66CEF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br w:type="page"/>
      </w:r>
    </w:p>
    <w:p w:rsidR="00B3068F" w:rsidRPr="003F0C6C" w:rsidRDefault="00B3068F" w:rsidP="00C25DD1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lastRenderedPageBreak/>
        <w:t>表10.骨科用凿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418"/>
        <w:gridCol w:w="4115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2939FF" w:rsidRPr="003F0C6C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418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115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960597" w:rsidRPr="003F0C6C" w:rsidTr="00960597">
        <w:trPr>
          <w:trHeight w:val="715"/>
          <w:jc w:val="center"/>
        </w:trPr>
        <w:tc>
          <w:tcPr>
            <w:tcW w:w="659" w:type="dxa"/>
            <w:vMerge w:val="restart"/>
            <w:vAlign w:val="center"/>
          </w:tcPr>
          <w:p w:rsidR="002939FF" w:rsidRPr="003F0C6C" w:rsidRDefault="00960597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96059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骨科用凿</w:t>
            </w:r>
          </w:p>
        </w:tc>
        <w:tc>
          <w:tcPr>
            <w:tcW w:w="1984" w:type="dxa"/>
            <w:vAlign w:val="center"/>
          </w:tcPr>
          <w:p w:rsidR="00C265B8" w:rsidRDefault="0096059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96059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骨凿</w:t>
            </w:r>
          </w:p>
        </w:tc>
        <w:tc>
          <w:tcPr>
            <w:tcW w:w="4115" w:type="dxa"/>
            <w:vAlign w:val="center"/>
          </w:tcPr>
          <w:p w:rsidR="00C265B8" w:rsidRDefault="0096059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切削器具，通常由柄部和刀头组成，刀头是斜面锋利刃口。</w:t>
            </w:r>
          </w:p>
        </w:tc>
      </w:tr>
      <w:tr w:rsidR="007E723E" w:rsidRPr="003F0C6C" w:rsidTr="00283BD0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-结构</w:t>
            </w:r>
            <w:r>
              <w:rPr>
                <w:rFonts w:ascii="宋体" w:hAnsi="宋体" w:hint="eastAsia"/>
                <w:szCs w:val="21"/>
              </w:rPr>
              <w:t>特点</w:t>
            </w:r>
          </w:p>
        </w:tc>
        <w:tc>
          <w:tcPr>
            <w:tcW w:w="1418" w:type="dxa"/>
            <w:vAlign w:val="center"/>
          </w:tcPr>
          <w:p w:rsidR="00C265B8" w:rsidRDefault="000A6871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不限结构（</w:t>
            </w:r>
            <w:r w:rsidR="007E723E"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不限定结构</w:t>
            </w:r>
            <w:r w:rsidR="000A6871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平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头部平直。</w:t>
            </w:r>
          </w:p>
        </w:tc>
      </w:tr>
      <w:tr w:rsidR="007E723E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圆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头部圆形。</w:t>
            </w:r>
          </w:p>
        </w:tc>
      </w:tr>
      <w:tr w:rsidR="007E723E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梯形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头部梯形。</w:t>
            </w:r>
          </w:p>
        </w:tc>
      </w:tr>
      <w:tr w:rsidR="007E723E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峨眉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工作尖端呈半月形，或者峨眉形状。</w:t>
            </w:r>
          </w:p>
        </w:tc>
      </w:tr>
      <w:tr w:rsidR="007E723E" w:rsidRPr="003F0C6C" w:rsidTr="0092786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C265B8" w:rsidRDefault="000A6871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不限部位</w:t>
            </w:r>
            <w:r w:rsidR="007E723E" w:rsidRPr="003F0C6C">
              <w:rPr>
                <w:rFonts w:ascii="宋体" w:hAnsi="宋体" w:hint="eastAsia"/>
                <w:szCs w:val="21"/>
              </w:rPr>
              <w:t>（缺省）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不限定使用部位</w:t>
            </w:r>
          </w:p>
        </w:tc>
      </w:tr>
      <w:tr w:rsidR="007E723E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pStyle w:val="a6"/>
              <w:numPr>
                <w:ilvl w:val="0"/>
                <w:numId w:val="1"/>
              </w:numPr>
              <w:spacing w:beforeLines="30" w:before="93" w:afterLines="30" w:after="93"/>
              <w:ind w:firstLineChars="0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723E" w:rsidRDefault="000A6871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腰椎、颈椎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7E723E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特定使用部位，如：腰椎、颈椎、椎板、椎体、椎骨、髋关节、肘关节肱骨、股骨滑车、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髁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间。</w:t>
            </w:r>
          </w:p>
        </w:tc>
      </w:tr>
    </w:tbl>
    <w:p w:rsidR="00190671" w:rsidRPr="003F0C6C" w:rsidRDefault="00190671" w:rsidP="00C25DD1">
      <w:pPr>
        <w:widowControl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t>表</w:t>
      </w:r>
      <w:r w:rsidR="004922F2" w:rsidRPr="003F0C6C">
        <w:rPr>
          <w:rFonts w:ascii="黑体" w:eastAsia="黑体" w:hAnsi="黑体" w:hint="eastAsia"/>
          <w:sz w:val="32"/>
          <w:szCs w:val="32"/>
        </w:rPr>
        <w:t>11</w:t>
      </w:r>
      <w:r w:rsidRPr="003F0C6C">
        <w:rPr>
          <w:rFonts w:ascii="黑体" w:eastAsia="黑体" w:hAnsi="黑体" w:hint="eastAsia"/>
          <w:sz w:val="32"/>
          <w:szCs w:val="32"/>
        </w:rPr>
        <w:t>.骨科用锉、铲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560"/>
        <w:gridCol w:w="3973"/>
      </w:tblGrid>
      <w:tr w:rsidR="00146406" w:rsidRPr="003F0C6C" w:rsidTr="00DB1E87">
        <w:trPr>
          <w:trHeight w:val="609"/>
          <w:jc w:val="center"/>
        </w:trPr>
        <w:tc>
          <w:tcPr>
            <w:tcW w:w="659" w:type="dxa"/>
            <w:vAlign w:val="center"/>
          </w:tcPr>
          <w:p w:rsidR="002939FF" w:rsidRPr="003F0C6C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560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3973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3B60F0" w:rsidRPr="003F0C6C" w:rsidTr="00DB1E8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2939FF" w:rsidRPr="003F0C6C" w:rsidRDefault="003B60F0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3B60F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骨科用锉、铲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3B60F0" w:rsidP="00DB1E87">
            <w:pPr>
              <w:spacing w:beforeLines="30" w:before="93" w:afterLines="30" w:after="93"/>
              <w:rPr>
                <w:rFonts w:ascii="宋体" w:hAnsi="宋体"/>
                <w:sz w:val="18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560" w:type="dxa"/>
            <w:vAlign w:val="center"/>
          </w:tcPr>
          <w:p w:rsidR="00C265B8" w:rsidRDefault="003B60F0" w:rsidP="00DB1E87">
            <w:pPr>
              <w:spacing w:beforeLines="30" w:before="93" w:afterLines="30" w:after="93"/>
              <w:rPr>
                <w:rFonts w:ascii="宋体" w:hAnsi="宋体"/>
                <w:sz w:val="18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锉</w:t>
            </w:r>
          </w:p>
        </w:tc>
        <w:tc>
          <w:tcPr>
            <w:tcW w:w="3973" w:type="dxa"/>
            <w:vAlign w:val="center"/>
          </w:tcPr>
          <w:p w:rsidR="00C265B8" w:rsidRDefault="003B60F0" w:rsidP="00DB1E87">
            <w:pPr>
              <w:spacing w:beforeLines="30" w:before="93" w:afterLines="30" w:after="93"/>
              <w:rPr>
                <w:rFonts w:ascii="宋体" w:hAnsi="宋体"/>
                <w:sz w:val="18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骨科手术时手术锉削骨骼、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锉平骨断端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B60F0" w:rsidRPr="003F0C6C" w:rsidTr="00DB1E8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6C002D" w:rsidRDefault="003B60F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铲</w:t>
            </w:r>
          </w:p>
        </w:tc>
        <w:tc>
          <w:tcPr>
            <w:tcW w:w="3973" w:type="dxa"/>
            <w:vAlign w:val="center"/>
          </w:tcPr>
          <w:p w:rsidR="00C265B8" w:rsidRDefault="003B60F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用于铲除骨片。</w:t>
            </w:r>
          </w:p>
        </w:tc>
      </w:tr>
      <w:tr w:rsidR="007E723E" w:rsidRPr="003F0C6C" w:rsidTr="00DB1E8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使用途径</w:t>
            </w:r>
          </w:p>
        </w:tc>
        <w:tc>
          <w:tcPr>
            <w:tcW w:w="1560" w:type="dxa"/>
            <w:vAlign w:val="center"/>
          </w:tcPr>
          <w:p w:rsidR="00C265B8" w:rsidRDefault="000A6871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非内窥镜（</w:t>
            </w:r>
            <w:r w:rsidR="007E723E"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973" w:type="dxa"/>
            <w:vAlign w:val="center"/>
          </w:tcPr>
          <w:p w:rsidR="00C265B8" w:rsidRDefault="000A6871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一般</w:t>
            </w:r>
            <w:r w:rsidR="007E723E" w:rsidRPr="003F0C6C">
              <w:rPr>
                <w:rFonts w:ascii="宋体" w:hAnsi="宋体" w:hint="eastAsia"/>
                <w:szCs w:val="21"/>
              </w:rPr>
              <w:t>骨科</w:t>
            </w:r>
            <w:r>
              <w:rPr>
                <w:rFonts w:ascii="宋体" w:hAnsi="宋体" w:hint="eastAsia"/>
                <w:szCs w:val="21"/>
              </w:rPr>
              <w:t>手术</w:t>
            </w:r>
            <w:r w:rsidR="007E723E" w:rsidRPr="003F0C6C">
              <w:rPr>
                <w:rFonts w:ascii="宋体" w:hAnsi="宋体" w:hint="eastAsia"/>
                <w:szCs w:val="21"/>
              </w:rPr>
              <w:t>用</w:t>
            </w:r>
            <w:r w:rsidR="007E723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DB1E8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F4746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AF1054">
              <w:rPr>
                <w:rFonts w:ascii="宋体" w:hAnsi="宋体" w:hint="eastAsia"/>
                <w:szCs w:val="21"/>
              </w:rPr>
              <w:t>内窥镜</w:t>
            </w:r>
          </w:p>
        </w:tc>
        <w:tc>
          <w:tcPr>
            <w:tcW w:w="3973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AF1054">
              <w:rPr>
                <w:rFonts w:ascii="宋体" w:hAnsi="宋体" w:hint="eastAsia"/>
                <w:szCs w:val="21"/>
              </w:rPr>
              <w:t>内窥镜</w:t>
            </w:r>
            <w:r>
              <w:rPr>
                <w:rFonts w:ascii="宋体" w:hAnsi="宋体" w:hint="eastAsia"/>
                <w:szCs w:val="21"/>
              </w:rPr>
              <w:t>用。</w:t>
            </w:r>
          </w:p>
        </w:tc>
      </w:tr>
      <w:tr w:rsidR="007E723E" w:rsidRPr="003F0C6C" w:rsidTr="00DB1E8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560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9C7275">
              <w:rPr>
                <w:rFonts w:ascii="宋体" w:hAnsi="宋体" w:hint="eastAsia"/>
                <w:szCs w:val="21"/>
              </w:rPr>
              <w:t>骨</w:t>
            </w:r>
          </w:p>
        </w:tc>
        <w:tc>
          <w:tcPr>
            <w:tcW w:w="3973" w:type="dxa"/>
            <w:vAlign w:val="center"/>
          </w:tcPr>
          <w:p w:rsidR="00C265B8" w:rsidRDefault="000A6871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</w:t>
            </w:r>
            <w:r w:rsidR="007E723E" w:rsidRPr="003F0C6C">
              <w:rPr>
                <w:rFonts w:ascii="宋体" w:hAnsi="宋体" w:hint="eastAsia"/>
                <w:szCs w:val="21"/>
              </w:rPr>
              <w:t>不限定</w:t>
            </w:r>
            <w:r w:rsidR="005D55D7">
              <w:rPr>
                <w:rFonts w:ascii="宋体" w:hAnsi="宋体" w:hint="eastAsia"/>
                <w:szCs w:val="21"/>
              </w:rPr>
              <w:t>特定</w:t>
            </w:r>
            <w:r w:rsidR="007E723E" w:rsidRPr="003F0C6C">
              <w:rPr>
                <w:rFonts w:ascii="宋体" w:hAnsi="宋体" w:hint="eastAsia"/>
                <w:szCs w:val="21"/>
              </w:rPr>
              <w:t>使用部位</w:t>
            </w:r>
            <w:r w:rsidR="007E723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DB1E87">
        <w:trPr>
          <w:trHeight w:val="508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0F4746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椎管、椎间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7E723E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3973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椎管、椎间、脊柱手术、髓腔、髋臼等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4922F2" w:rsidRDefault="004922F2">
      <w:pPr>
        <w:widowControl/>
        <w:jc w:val="left"/>
        <w:rPr>
          <w:rFonts w:ascii="黑体" w:eastAsia="黑体" w:hAnsi="黑体"/>
          <w:sz w:val="32"/>
          <w:szCs w:val="32"/>
        </w:rPr>
      </w:pPr>
    </w:p>
    <w:p w:rsidR="002939FF" w:rsidRPr="003F0C6C" w:rsidRDefault="004922F2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t>表12.骨科用有源器械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134"/>
        <w:gridCol w:w="1843"/>
        <w:gridCol w:w="4540"/>
      </w:tblGrid>
      <w:tr w:rsidR="00146406" w:rsidRPr="003F0C6C" w:rsidTr="000C5B91">
        <w:trPr>
          <w:trHeight w:val="609"/>
          <w:jc w:val="center"/>
        </w:trPr>
        <w:tc>
          <w:tcPr>
            <w:tcW w:w="659" w:type="dxa"/>
            <w:vAlign w:val="center"/>
          </w:tcPr>
          <w:p w:rsidR="00C265B8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13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843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540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BF19AB" w:rsidRPr="003F0C6C" w:rsidTr="000C5B91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BF19AB" w:rsidRPr="003F0C6C" w:rsidRDefault="00BF19AB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骨科动力手术设备</w:t>
            </w:r>
          </w:p>
        </w:tc>
        <w:tc>
          <w:tcPr>
            <w:tcW w:w="1134" w:type="dxa"/>
            <w:vMerge w:val="restart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843" w:type="dxa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骨锯</w:t>
            </w:r>
          </w:p>
        </w:tc>
        <w:tc>
          <w:tcPr>
            <w:tcW w:w="4540" w:type="dxa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通常由主机、软轴、电缆、手机和刀具（或脚踏开关）组成，或由手机、刀具、电池和控制系统等组成</w:t>
            </w:r>
            <w:r w:rsidR="00086493">
              <w:rPr>
                <w:rFonts w:ascii="宋体" w:hAnsi="宋体" w:hint="eastAsia"/>
                <w:szCs w:val="21"/>
              </w:rPr>
              <w:t>，用于对骨组织进行切割操作</w:t>
            </w:r>
            <w:r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F19AB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C002D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骨钻</w:t>
            </w:r>
          </w:p>
        </w:tc>
        <w:tc>
          <w:tcPr>
            <w:tcW w:w="4540" w:type="dxa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通常由主机、软轴、电缆、手机和刀具（或脚踏开关）组成，或由手机、刀具、电池和控制系统等组成。</w:t>
            </w:r>
            <w:r w:rsidR="00086493" w:rsidRPr="00086493">
              <w:rPr>
                <w:rFonts w:ascii="宋体" w:hAnsi="宋体" w:hint="eastAsia"/>
                <w:szCs w:val="21"/>
              </w:rPr>
              <w:t>用于</w:t>
            </w:r>
            <w:r w:rsidR="00086493">
              <w:rPr>
                <w:rFonts w:ascii="宋体" w:hAnsi="宋体" w:hint="eastAsia"/>
                <w:szCs w:val="21"/>
              </w:rPr>
              <w:t>对</w:t>
            </w:r>
            <w:r w:rsidR="00086493" w:rsidRPr="00086493">
              <w:rPr>
                <w:rFonts w:ascii="宋体" w:hAnsi="宋体" w:hint="eastAsia"/>
                <w:szCs w:val="21"/>
              </w:rPr>
              <w:t>骨组织进行</w:t>
            </w:r>
            <w:r w:rsidR="00086493">
              <w:rPr>
                <w:rFonts w:ascii="宋体" w:hAnsi="宋体" w:hint="eastAsia"/>
                <w:szCs w:val="21"/>
              </w:rPr>
              <w:t>钻取</w:t>
            </w:r>
            <w:r w:rsidR="00086493" w:rsidRPr="00086493">
              <w:rPr>
                <w:rFonts w:ascii="宋体" w:hAnsi="宋体" w:hint="eastAsia"/>
                <w:szCs w:val="21"/>
              </w:rPr>
              <w:t>操作。</w:t>
            </w:r>
          </w:p>
        </w:tc>
      </w:tr>
      <w:tr w:rsidR="00BF19AB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C002D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咬骨钳</w:t>
            </w:r>
            <w:proofErr w:type="gramEnd"/>
          </w:p>
        </w:tc>
        <w:tc>
          <w:tcPr>
            <w:tcW w:w="4540" w:type="dxa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通常由主机、软轴、电缆、手机和刀具（或脚踏开关）组成，或由手机、刀具、电池和控制系统等组成。</w:t>
            </w:r>
            <w:r w:rsidR="00086493" w:rsidRPr="00086493">
              <w:rPr>
                <w:rFonts w:ascii="宋体" w:hAnsi="宋体" w:hint="eastAsia"/>
                <w:szCs w:val="21"/>
              </w:rPr>
              <w:t>用于</w:t>
            </w:r>
            <w:r w:rsidR="00086493">
              <w:rPr>
                <w:rFonts w:ascii="宋体" w:hAnsi="宋体" w:hint="eastAsia"/>
                <w:szCs w:val="21"/>
              </w:rPr>
              <w:t>对</w:t>
            </w:r>
            <w:r w:rsidR="00086493" w:rsidRPr="00086493">
              <w:rPr>
                <w:rFonts w:ascii="宋体" w:hAnsi="宋体" w:hint="eastAsia"/>
                <w:szCs w:val="21"/>
              </w:rPr>
              <w:t>骨组织</w:t>
            </w:r>
            <w:proofErr w:type="gramStart"/>
            <w:r w:rsidR="00086493" w:rsidRPr="00086493">
              <w:rPr>
                <w:rFonts w:ascii="宋体" w:hAnsi="宋体" w:hint="eastAsia"/>
                <w:szCs w:val="21"/>
              </w:rPr>
              <w:t>进行</w:t>
            </w:r>
            <w:r w:rsidR="00086493">
              <w:rPr>
                <w:rFonts w:ascii="宋体" w:hAnsi="宋体" w:hint="eastAsia"/>
                <w:szCs w:val="21"/>
              </w:rPr>
              <w:t>咬取或</w:t>
            </w:r>
            <w:proofErr w:type="gramEnd"/>
            <w:r w:rsidR="00086493">
              <w:rPr>
                <w:rFonts w:ascii="宋体" w:hAnsi="宋体" w:hint="eastAsia"/>
                <w:szCs w:val="21"/>
              </w:rPr>
              <w:t>修整</w:t>
            </w:r>
            <w:r w:rsidR="00086493" w:rsidRPr="00086493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BF19AB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C002D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铣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磨钻</w:t>
            </w:r>
          </w:p>
        </w:tc>
        <w:tc>
          <w:tcPr>
            <w:tcW w:w="4540" w:type="dxa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通常由主机、软轴、电缆、手机和刀具（或脚踏开关）组成，或由手机、刀具、电池和控制系统等组成。</w:t>
            </w:r>
            <w:r w:rsidR="00086493" w:rsidRPr="00086493">
              <w:rPr>
                <w:rFonts w:ascii="宋体" w:hAnsi="宋体" w:hint="eastAsia"/>
                <w:szCs w:val="21"/>
              </w:rPr>
              <w:t>用于</w:t>
            </w:r>
            <w:r w:rsidR="00086493">
              <w:rPr>
                <w:rFonts w:ascii="宋体" w:hAnsi="宋体" w:hint="eastAsia"/>
                <w:szCs w:val="21"/>
              </w:rPr>
              <w:t>对</w:t>
            </w:r>
            <w:r w:rsidR="00086493" w:rsidRPr="00086493">
              <w:rPr>
                <w:rFonts w:ascii="宋体" w:hAnsi="宋体" w:hint="eastAsia"/>
                <w:szCs w:val="21"/>
              </w:rPr>
              <w:t>骨组织进行</w:t>
            </w:r>
            <w:r w:rsidR="00086493">
              <w:rPr>
                <w:rFonts w:ascii="宋体" w:hAnsi="宋体" w:hint="eastAsia"/>
                <w:szCs w:val="21"/>
              </w:rPr>
              <w:t>修整</w:t>
            </w:r>
            <w:r w:rsidR="00086493" w:rsidRPr="00086493">
              <w:rPr>
                <w:rFonts w:ascii="宋体" w:hAnsi="宋体" w:hint="eastAsia"/>
                <w:szCs w:val="21"/>
              </w:rPr>
              <w:t>操作。</w:t>
            </w:r>
          </w:p>
        </w:tc>
      </w:tr>
      <w:tr w:rsidR="00BF19AB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C002D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骨组织手术设备</w:t>
            </w:r>
          </w:p>
        </w:tc>
        <w:tc>
          <w:tcPr>
            <w:tcW w:w="4540" w:type="dxa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通常由主机、软轴、电缆、手机和刀具（或脚踏开关）组成，或由手机、刀具、电池和控制系统等组成。</w:t>
            </w:r>
            <w:r w:rsidR="00086493" w:rsidRPr="00086493">
              <w:rPr>
                <w:rFonts w:ascii="宋体" w:hAnsi="宋体" w:hint="eastAsia"/>
                <w:szCs w:val="21"/>
              </w:rPr>
              <w:t>用于</w:t>
            </w:r>
            <w:r w:rsidR="00086493">
              <w:rPr>
                <w:rFonts w:ascii="宋体" w:hAnsi="宋体" w:hint="eastAsia"/>
                <w:szCs w:val="21"/>
              </w:rPr>
              <w:t>对</w:t>
            </w:r>
            <w:r w:rsidR="00086493" w:rsidRPr="00086493">
              <w:rPr>
                <w:rFonts w:ascii="宋体" w:hAnsi="宋体" w:hint="eastAsia"/>
                <w:szCs w:val="21"/>
              </w:rPr>
              <w:t>骨组织进行</w:t>
            </w:r>
            <w:r w:rsidR="00086493">
              <w:rPr>
                <w:rFonts w:ascii="宋体" w:hAnsi="宋体" w:hint="eastAsia"/>
                <w:szCs w:val="21"/>
              </w:rPr>
              <w:t>相关</w:t>
            </w:r>
            <w:r w:rsidR="00086493" w:rsidRPr="00086493">
              <w:rPr>
                <w:rFonts w:ascii="宋体" w:hAnsi="宋体" w:hint="eastAsia"/>
                <w:szCs w:val="21"/>
              </w:rPr>
              <w:t>操作。</w:t>
            </w:r>
          </w:p>
        </w:tc>
      </w:tr>
      <w:tr w:rsidR="00BF19AB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C002D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骨组织加工装置</w:t>
            </w:r>
          </w:p>
        </w:tc>
        <w:tc>
          <w:tcPr>
            <w:tcW w:w="4540" w:type="dxa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通常由主机、软轴、电缆、手机和刀具（或脚踏开关）组成，或由手机、刀具、电池和控制系统等组成。</w:t>
            </w:r>
            <w:r w:rsidR="00086493" w:rsidRPr="00086493">
              <w:rPr>
                <w:rFonts w:ascii="宋体" w:hAnsi="宋体" w:hint="eastAsia"/>
                <w:szCs w:val="21"/>
              </w:rPr>
              <w:t>用于</w:t>
            </w:r>
            <w:r w:rsidR="00086493">
              <w:rPr>
                <w:rFonts w:ascii="宋体" w:hAnsi="宋体" w:hint="eastAsia"/>
                <w:szCs w:val="21"/>
              </w:rPr>
              <w:t>对</w:t>
            </w:r>
            <w:r w:rsidR="00086493" w:rsidRPr="00086493">
              <w:rPr>
                <w:rFonts w:ascii="宋体" w:hAnsi="宋体" w:hint="eastAsia"/>
                <w:szCs w:val="21"/>
              </w:rPr>
              <w:t>骨组织进行</w:t>
            </w:r>
            <w:r w:rsidR="00086493">
              <w:rPr>
                <w:rFonts w:ascii="宋体" w:hAnsi="宋体" w:hint="eastAsia"/>
                <w:szCs w:val="21"/>
              </w:rPr>
              <w:t>加工</w:t>
            </w:r>
            <w:r w:rsidR="00086493" w:rsidRPr="00086493">
              <w:rPr>
                <w:rFonts w:ascii="宋体" w:hAnsi="宋体" w:hint="eastAsia"/>
                <w:szCs w:val="21"/>
              </w:rPr>
              <w:t>操作。</w:t>
            </w:r>
          </w:p>
        </w:tc>
      </w:tr>
      <w:tr w:rsidR="00BF19AB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C002D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动力来源</w:t>
            </w:r>
          </w:p>
        </w:tc>
        <w:tc>
          <w:tcPr>
            <w:tcW w:w="1843" w:type="dxa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电动</w:t>
            </w:r>
          </w:p>
        </w:tc>
        <w:tc>
          <w:tcPr>
            <w:tcW w:w="4540" w:type="dxa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网电源供电</w:t>
            </w:r>
          </w:p>
        </w:tc>
      </w:tr>
      <w:tr w:rsidR="00BF19AB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C002D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气动</w:t>
            </w:r>
          </w:p>
        </w:tc>
        <w:tc>
          <w:tcPr>
            <w:tcW w:w="4540" w:type="dxa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气动提供动力</w:t>
            </w:r>
          </w:p>
        </w:tc>
      </w:tr>
      <w:tr w:rsidR="00BF19AB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C002D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电池式</w:t>
            </w:r>
          </w:p>
        </w:tc>
        <w:tc>
          <w:tcPr>
            <w:tcW w:w="4540" w:type="dxa"/>
            <w:vAlign w:val="center"/>
          </w:tcPr>
          <w:p w:rsidR="00C265B8" w:rsidRDefault="00BF19A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电池供电</w:t>
            </w:r>
          </w:p>
        </w:tc>
      </w:tr>
      <w:tr w:rsidR="003006DF" w:rsidRPr="003F0C6C" w:rsidTr="000C5B91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3006DF" w:rsidRPr="003F0C6C" w:rsidRDefault="003006DF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配套工具</w:t>
            </w:r>
          </w:p>
        </w:tc>
        <w:tc>
          <w:tcPr>
            <w:tcW w:w="1134" w:type="dxa"/>
            <w:vMerge w:val="restart"/>
            <w:vAlign w:val="center"/>
          </w:tcPr>
          <w:p w:rsidR="00C265B8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843" w:type="dxa"/>
            <w:vAlign w:val="center"/>
          </w:tcPr>
          <w:p w:rsidR="00C265B8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钻头</w:t>
            </w:r>
          </w:p>
        </w:tc>
        <w:tc>
          <w:tcPr>
            <w:tcW w:w="4540" w:type="dxa"/>
            <w:vAlign w:val="center"/>
          </w:tcPr>
          <w:p w:rsidR="00C265B8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与气动或电动工具配合使用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3006DF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C002D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磨头</w:t>
            </w:r>
          </w:p>
        </w:tc>
        <w:tc>
          <w:tcPr>
            <w:tcW w:w="4540" w:type="dxa"/>
            <w:vAlign w:val="center"/>
          </w:tcPr>
          <w:p w:rsidR="00C265B8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7134E1">
              <w:rPr>
                <w:rFonts w:ascii="宋体" w:hAnsi="宋体" w:hint="eastAsia"/>
                <w:szCs w:val="21"/>
              </w:rPr>
              <w:t>与气动或电动工具配合使用。</w:t>
            </w:r>
          </w:p>
        </w:tc>
      </w:tr>
      <w:tr w:rsidR="003006DF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C002D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刀头</w:t>
            </w:r>
          </w:p>
        </w:tc>
        <w:tc>
          <w:tcPr>
            <w:tcW w:w="4540" w:type="dxa"/>
            <w:vAlign w:val="center"/>
          </w:tcPr>
          <w:p w:rsidR="00C265B8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7134E1">
              <w:rPr>
                <w:rFonts w:ascii="宋体" w:hAnsi="宋体" w:hint="eastAsia"/>
                <w:szCs w:val="21"/>
              </w:rPr>
              <w:t>与气动或电动工具配合使用。</w:t>
            </w:r>
          </w:p>
        </w:tc>
      </w:tr>
      <w:tr w:rsidR="003006DF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C002D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锯片</w:t>
            </w:r>
          </w:p>
        </w:tc>
        <w:tc>
          <w:tcPr>
            <w:tcW w:w="4540" w:type="dxa"/>
            <w:vAlign w:val="center"/>
          </w:tcPr>
          <w:p w:rsidR="00C265B8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7134E1">
              <w:rPr>
                <w:rFonts w:ascii="宋体" w:hAnsi="宋体" w:hint="eastAsia"/>
                <w:szCs w:val="21"/>
              </w:rPr>
              <w:t>与气动或电动工具配合使用。</w:t>
            </w:r>
          </w:p>
        </w:tc>
      </w:tr>
      <w:tr w:rsidR="003006DF" w:rsidRPr="003F0C6C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6C002D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铣刀</w:t>
            </w:r>
          </w:p>
        </w:tc>
        <w:tc>
          <w:tcPr>
            <w:tcW w:w="4540" w:type="dxa"/>
            <w:vAlign w:val="center"/>
          </w:tcPr>
          <w:p w:rsidR="00C265B8" w:rsidRDefault="003006D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7134E1">
              <w:rPr>
                <w:rFonts w:ascii="宋体" w:hAnsi="宋体" w:hint="eastAsia"/>
                <w:szCs w:val="21"/>
              </w:rPr>
              <w:t>与气动或电动工具配合使用。</w:t>
            </w:r>
          </w:p>
        </w:tc>
      </w:tr>
      <w:tr w:rsidR="007E723E" w:rsidRPr="003F0C6C" w:rsidTr="007E723E">
        <w:trPr>
          <w:trHeight w:val="39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723E" w:rsidRPr="00561652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特征词1-使用部位</w:t>
            </w:r>
          </w:p>
        </w:tc>
        <w:tc>
          <w:tcPr>
            <w:tcW w:w="1843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4540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骨科手术适用，不限定部位。</w:t>
            </w:r>
          </w:p>
        </w:tc>
      </w:tr>
      <w:tr w:rsidR="007E723E" w:rsidRPr="003F0C6C" w:rsidTr="000C5B91">
        <w:trPr>
          <w:trHeight w:val="405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Pr="00DB1E87" w:rsidRDefault="00C265B8" w:rsidP="00DB1E87">
            <w:pPr>
              <w:keepNext/>
              <w:keepLines/>
              <w:spacing w:beforeLines="30" w:before="93" w:afterLines="30" w:after="93" w:line="416" w:lineRule="auto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微创介入术用</w:t>
            </w:r>
          </w:p>
        </w:tc>
        <w:tc>
          <w:tcPr>
            <w:tcW w:w="4540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特定场合，用于骨科微创手术。</w:t>
            </w:r>
          </w:p>
        </w:tc>
      </w:tr>
      <w:tr w:rsidR="007E723E" w:rsidRPr="003006DF" w:rsidTr="000C5B9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  <w:r w:rsidRPr="009C7275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2-使用途径</w:t>
            </w:r>
          </w:p>
        </w:tc>
        <w:tc>
          <w:tcPr>
            <w:tcW w:w="1843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</w:p>
        </w:tc>
        <w:tc>
          <w:tcPr>
            <w:tcW w:w="4540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配合电动工具使用。</w:t>
            </w:r>
          </w:p>
        </w:tc>
      </w:tr>
    </w:tbl>
    <w:p w:rsidR="002E6425" w:rsidRDefault="00C8799D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/>
          <w:sz w:val="32"/>
          <w:szCs w:val="32"/>
        </w:rPr>
        <w:tab/>
      </w:r>
    </w:p>
    <w:p w:rsidR="002939FF" w:rsidRPr="003F0C6C" w:rsidRDefault="00C8799D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t>表13.外固定及牵引器械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984"/>
        <w:gridCol w:w="1418"/>
        <w:gridCol w:w="4115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C265B8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98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418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115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C8799D" w:rsidRPr="003F0C6C" w:rsidTr="00DA5277">
        <w:trPr>
          <w:trHeight w:val="20"/>
          <w:jc w:val="center"/>
        </w:trPr>
        <w:tc>
          <w:tcPr>
            <w:tcW w:w="659" w:type="dxa"/>
            <w:vAlign w:val="center"/>
          </w:tcPr>
          <w:p w:rsidR="002939FF" w:rsidRPr="003F0C6C" w:rsidRDefault="00C8799D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C265B8" w:rsidRDefault="009364B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髌骨爪</w:t>
            </w:r>
          </w:p>
        </w:tc>
        <w:tc>
          <w:tcPr>
            <w:tcW w:w="1984" w:type="dxa"/>
            <w:vAlign w:val="center"/>
          </w:tcPr>
          <w:p w:rsidR="00C265B8" w:rsidRDefault="00C8799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C8799D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髌骨爪</w:t>
            </w:r>
          </w:p>
        </w:tc>
        <w:tc>
          <w:tcPr>
            <w:tcW w:w="4115" w:type="dxa"/>
            <w:vAlign w:val="center"/>
          </w:tcPr>
          <w:p w:rsidR="00C265B8" w:rsidRDefault="00A26B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用于髌骨骨折的固定。</w:t>
            </w:r>
          </w:p>
        </w:tc>
      </w:tr>
      <w:tr w:rsidR="009364B6" w:rsidRPr="003F0C6C" w:rsidTr="00DA527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2939FF" w:rsidRPr="003F0C6C" w:rsidRDefault="009364B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9364B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外固定支架</w:t>
            </w:r>
          </w:p>
        </w:tc>
        <w:tc>
          <w:tcPr>
            <w:tcW w:w="1984" w:type="dxa"/>
            <w:vMerge w:val="restart"/>
            <w:vAlign w:val="center"/>
          </w:tcPr>
          <w:p w:rsidR="00C265B8" w:rsidRDefault="009364B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C265B8" w:rsidRDefault="009364B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外固定器</w:t>
            </w:r>
          </w:p>
        </w:tc>
        <w:tc>
          <w:tcPr>
            <w:tcW w:w="4115" w:type="dxa"/>
            <w:vMerge w:val="restart"/>
            <w:vAlign w:val="center"/>
          </w:tcPr>
          <w:p w:rsidR="00C265B8" w:rsidRDefault="009364B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用于骨折、肢体固定，或进行关节制动或关节桥接。</w:t>
            </w:r>
          </w:p>
        </w:tc>
      </w:tr>
      <w:tr w:rsidR="009364B6" w:rsidRPr="003F0C6C" w:rsidTr="00DA527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6C002D" w:rsidRDefault="009364B6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外固定支架</w:t>
            </w:r>
          </w:p>
        </w:tc>
        <w:tc>
          <w:tcPr>
            <w:tcW w:w="4115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</w:tr>
      <w:tr w:rsidR="007E723E" w:rsidRPr="003F0C6C" w:rsidTr="00DA527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723E" w:rsidRPr="003F0C6C" w:rsidRDefault="007E723E" w:rsidP="00ED57D5">
            <w:pPr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-结构</w:t>
            </w:r>
            <w:r>
              <w:rPr>
                <w:rFonts w:ascii="宋体" w:hAnsi="宋体" w:hint="eastAsia"/>
                <w:szCs w:val="21"/>
              </w:rPr>
              <w:t>特点</w:t>
            </w:r>
          </w:p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组合式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组合式结构</w:t>
            </w:r>
          </w:p>
        </w:tc>
      </w:tr>
      <w:tr w:rsidR="007E723E" w:rsidRPr="003F0C6C" w:rsidTr="007134E1">
        <w:trPr>
          <w:trHeight w:val="491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体式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一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体式结构</w:t>
            </w:r>
          </w:p>
        </w:tc>
      </w:tr>
      <w:tr w:rsidR="007E723E" w:rsidRPr="003F0C6C" w:rsidTr="00DA527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C265B8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不限部位（</w:t>
            </w:r>
            <w:r w:rsidR="007E723E"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不限定部位</w:t>
            </w:r>
          </w:p>
        </w:tc>
      </w:tr>
      <w:tr w:rsidR="007E723E" w:rsidRPr="003F0C6C" w:rsidTr="00DA527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7E723E" w:rsidRPr="003F0C6C" w:rsidRDefault="007E723E" w:rsidP="002979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723E" w:rsidRPr="003F0C6C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四肢、头颈部等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7E723E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特定部位，</w:t>
            </w:r>
            <w:r w:rsidR="007E723E" w:rsidRPr="003F0C6C">
              <w:rPr>
                <w:rFonts w:ascii="宋体" w:hAnsi="宋体" w:hint="eastAsia"/>
                <w:szCs w:val="21"/>
              </w:rPr>
              <w:t>如四肢、头颈部等。</w:t>
            </w:r>
          </w:p>
        </w:tc>
      </w:tr>
      <w:tr w:rsidR="007E723E" w:rsidRPr="003F0C6C" w:rsidTr="007134E1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夹板及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固定带</w:t>
            </w:r>
            <w:proofErr w:type="gramEnd"/>
          </w:p>
        </w:tc>
        <w:tc>
          <w:tcPr>
            <w:tcW w:w="1984" w:type="dxa"/>
            <w:vMerge w:val="restart"/>
            <w:vAlign w:val="center"/>
          </w:tcPr>
          <w:p w:rsidR="007E723E" w:rsidRPr="003F0C6C" w:rsidRDefault="007E723E" w:rsidP="007134E1">
            <w:pPr>
              <w:jc w:val="center"/>
            </w:pPr>
            <w:r w:rsidRPr="003F0C6C">
              <w:rPr>
                <w:rFonts w:hint="eastAsia"/>
              </w:rPr>
              <w:t>核心词</w:t>
            </w:r>
          </w:p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夹板</w:t>
            </w:r>
          </w:p>
        </w:tc>
        <w:tc>
          <w:tcPr>
            <w:tcW w:w="4115" w:type="dxa"/>
            <w:vAlign w:val="center"/>
          </w:tcPr>
          <w:p w:rsidR="007E723E" w:rsidRPr="00DB1E87" w:rsidRDefault="003023F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DB1E87">
              <w:rPr>
                <w:rFonts w:ascii="宋体" w:hAnsi="宋体" w:hint="eastAsia"/>
                <w:szCs w:val="21"/>
              </w:rPr>
              <w:t>用于骨折或软组织等损伤的夹持外固定。</w:t>
            </w:r>
          </w:p>
        </w:tc>
      </w:tr>
      <w:tr w:rsidR="007E723E" w:rsidRPr="003F0C6C" w:rsidTr="00C25DD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7E723E" w:rsidRPr="003F0C6C" w:rsidRDefault="007E723E"/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固定板</w:t>
            </w:r>
            <w:proofErr w:type="gramEnd"/>
          </w:p>
        </w:tc>
        <w:tc>
          <w:tcPr>
            <w:tcW w:w="4115" w:type="dxa"/>
            <w:vAlign w:val="center"/>
          </w:tcPr>
          <w:p w:rsidR="007E723E" w:rsidRPr="00DB1E87" w:rsidRDefault="003023F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DB1E87">
              <w:rPr>
                <w:rFonts w:ascii="宋体" w:hAnsi="宋体" w:hint="eastAsia"/>
                <w:szCs w:val="21"/>
              </w:rPr>
              <w:t>用于骨折或软组织等损伤的夹持外固定。</w:t>
            </w:r>
          </w:p>
        </w:tc>
      </w:tr>
      <w:tr w:rsidR="007E723E" w:rsidRPr="003F0C6C" w:rsidTr="00C25DD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7E723E" w:rsidRPr="003F0C6C" w:rsidRDefault="007E723E"/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支具</w:t>
            </w:r>
          </w:p>
        </w:tc>
        <w:tc>
          <w:tcPr>
            <w:tcW w:w="4115" w:type="dxa"/>
            <w:vAlign w:val="center"/>
          </w:tcPr>
          <w:p w:rsidR="007E723E" w:rsidRPr="00DB1E87" w:rsidRDefault="003023F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DB1E87">
              <w:rPr>
                <w:rFonts w:ascii="宋体" w:hAnsi="宋体" w:hint="eastAsia"/>
                <w:szCs w:val="21"/>
              </w:rPr>
              <w:t>用于骨折或软组织等损伤的支撑外固定。</w:t>
            </w:r>
          </w:p>
        </w:tc>
      </w:tr>
      <w:tr w:rsidR="007E723E" w:rsidRPr="003F0C6C" w:rsidTr="00C25DD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7E723E" w:rsidRPr="003F0C6C" w:rsidRDefault="007E723E"/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绷带</w:t>
            </w:r>
          </w:p>
        </w:tc>
        <w:tc>
          <w:tcPr>
            <w:tcW w:w="4115" w:type="dxa"/>
            <w:vAlign w:val="center"/>
          </w:tcPr>
          <w:p w:rsidR="007E723E" w:rsidRPr="00DB1E87" w:rsidRDefault="003023F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DB1E87">
              <w:rPr>
                <w:rFonts w:ascii="宋体" w:hAnsi="宋体" w:hint="eastAsia"/>
                <w:szCs w:val="21"/>
              </w:rPr>
              <w:t>用于骨折或软组织等损伤的捆绑使用。</w:t>
            </w:r>
          </w:p>
        </w:tc>
      </w:tr>
      <w:tr w:rsidR="007E723E" w:rsidRPr="003F0C6C" w:rsidTr="00C25DD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7E723E" w:rsidRPr="003F0C6C" w:rsidRDefault="007E723E"/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吊带</w:t>
            </w:r>
          </w:p>
        </w:tc>
        <w:tc>
          <w:tcPr>
            <w:tcW w:w="4115" w:type="dxa"/>
            <w:vAlign w:val="center"/>
          </w:tcPr>
          <w:p w:rsidR="007E723E" w:rsidRPr="00DB1E87" w:rsidRDefault="003023F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DB1E87">
              <w:rPr>
                <w:rFonts w:ascii="宋体" w:hAnsi="宋体" w:hint="eastAsia"/>
                <w:szCs w:val="21"/>
              </w:rPr>
              <w:t>用于骨折或软组织等损伤的悬吊。</w:t>
            </w:r>
          </w:p>
        </w:tc>
      </w:tr>
      <w:tr w:rsidR="007E723E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-材料</w:t>
            </w:r>
            <w:r>
              <w:rPr>
                <w:rFonts w:ascii="宋体" w:hAnsi="宋体" w:hint="eastAsia"/>
                <w:szCs w:val="21"/>
              </w:rPr>
              <w:t>组成</w:t>
            </w:r>
          </w:p>
        </w:tc>
        <w:tc>
          <w:tcPr>
            <w:tcW w:w="1418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高分子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原材料为高分子材料。</w:t>
            </w:r>
          </w:p>
        </w:tc>
      </w:tr>
      <w:tr w:rsidR="007E723E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7E723E" w:rsidRPr="003F0C6C" w:rsidRDefault="007E723E"/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石膏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原材料为石膏。</w:t>
            </w:r>
          </w:p>
        </w:tc>
      </w:tr>
      <w:tr w:rsidR="007E723E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C265B8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不限部位（</w:t>
            </w:r>
            <w:r w:rsidR="007E723E"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不限定使用部位</w:t>
            </w:r>
          </w:p>
        </w:tc>
      </w:tr>
      <w:tr w:rsidR="007E723E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723E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踝关节、肩部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7E723E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115" w:type="dxa"/>
            <w:vAlign w:val="center"/>
          </w:tcPr>
          <w:p w:rsidR="00C265B8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特定部位，如</w:t>
            </w:r>
            <w:r w:rsidR="007E723E" w:rsidRPr="003F0C6C">
              <w:rPr>
                <w:rFonts w:ascii="宋体" w:hAnsi="宋体" w:hint="eastAsia"/>
                <w:szCs w:val="21"/>
              </w:rPr>
              <w:t>踝关节、肩部、髋关节、肋骨、前臂、手臂、锁骨、腕部、膝部、胸部、指骨、肘关节、鼻、颅骨、下颌骨、上臂、脊柱、下肢等</w:t>
            </w:r>
          </w:p>
        </w:tc>
      </w:tr>
      <w:tr w:rsidR="007E723E" w:rsidRPr="003F0C6C" w:rsidTr="009D553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牵引器</w:t>
            </w:r>
          </w:p>
        </w:tc>
        <w:tc>
          <w:tcPr>
            <w:tcW w:w="1984" w:type="dxa"/>
            <w:vMerge w:val="restart"/>
            <w:vAlign w:val="center"/>
          </w:tcPr>
          <w:p w:rsidR="007E723E" w:rsidRPr="003F0C6C" w:rsidRDefault="007E723E" w:rsidP="009D5537">
            <w:pPr>
              <w:jc w:val="center"/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牵引弓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通过施加牵引力于牵引钢针，用于骨折牵引复位、拉直骨牵引针及颅骨牵引。</w:t>
            </w:r>
          </w:p>
        </w:tc>
      </w:tr>
      <w:tr w:rsidR="007E723E" w:rsidRPr="003F0C6C" w:rsidTr="00C25DD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7E723E" w:rsidRPr="003F0C6C" w:rsidRDefault="007E723E" w:rsidP="0029798B"/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牵引器（架）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用于骨科手术中骨骼复位牵引用。</w:t>
            </w:r>
          </w:p>
        </w:tc>
      </w:tr>
      <w:tr w:rsidR="007E723E" w:rsidRPr="003F0C6C" w:rsidTr="00C25DD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7E723E" w:rsidRPr="003F0C6C" w:rsidRDefault="007E723E" w:rsidP="0029798B"/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牵引床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用于骨科手术后患者的四肢牵引，以帮助患者恢复。或用于手术中牵引。</w:t>
            </w:r>
          </w:p>
        </w:tc>
      </w:tr>
      <w:tr w:rsidR="007E723E" w:rsidRPr="003F0C6C" w:rsidTr="0029798B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18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用于全身骨组织。</w:t>
            </w:r>
          </w:p>
        </w:tc>
      </w:tr>
      <w:tr w:rsidR="007E723E" w:rsidRPr="003F0C6C" w:rsidTr="0029798B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5D55D7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四肢、颅骨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7E723E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如四肢、颅骨、脊柱等。</w:t>
            </w:r>
          </w:p>
        </w:tc>
      </w:tr>
      <w:tr w:rsidR="007E723E" w:rsidRPr="003F0C6C" w:rsidTr="009D553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支撑工具</w:t>
            </w:r>
          </w:p>
        </w:tc>
        <w:tc>
          <w:tcPr>
            <w:tcW w:w="1984" w:type="dxa"/>
            <w:vMerge w:val="restart"/>
            <w:vAlign w:val="center"/>
          </w:tcPr>
          <w:p w:rsidR="007E723E" w:rsidRPr="003F0C6C" w:rsidRDefault="007E723E" w:rsidP="009D5537">
            <w:pPr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指骨手术支撑架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用于骨科手术时支撑用。</w:t>
            </w:r>
          </w:p>
        </w:tc>
      </w:tr>
      <w:tr w:rsidR="007E723E" w:rsidRPr="003F0C6C" w:rsidTr="00C25DD1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984" w:type="dxa"/>
            <w:vMerge/>
          </w:tcPr>
          <w:p w:rsidR="007E723E" w:rsidRPr="003F0C6C" w:rsidRDefault="007E723E" w:rsidP="002979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下肢骨折整复器</w:t>
            </w:r>
          </w:p>
        </w:tc>
        <w:tc>
          <w:tcPr>
            <w:tcW w:w="4115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用于骨折后的整合复位。</w:t>
            </w:r>
          </w:p>
        </w:tc>
      </w:tr>
    </w:tbl>
    <w:p w:rsidR="004922F2" w:rsidRPr="003F0C6C" w:rsidRDefault="004922F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/>
          <w:sz w:val="32"/>
          <w:szCs w:val="32"/>
        </w:rPr>
        <w:br w:type="page"/>
      </w:r>
    </w:p>
    <w:p w:rsidR="002939FF" w:rsidRPr="003F0C6C" w:rsidRDefault="009F1153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/>
          <w:sz w:val="32"/>
          <w:szCs w:val="32"/>
        </w:rPr>
        <w:lastRenderedPageBreak/>
        <w:tab/>
      </w:r>
      <w:r w:rsidRPr="003F0C6C">
        <w:rPr>
          <w:rFonts w:ascii="黑体" w:eastAsia="黑体" w:hAnsi="黑体" w:hint="eastAsia"/>
          <w:sz w:val="32"/>
          <w:szCs w:val="32"/>
        </w:rPr>
        <w:t>表14.基础通用辅助器械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417"/>
        <w:gridCol w:w="1701"/>
        <w:gridCol w:w="4399"/>
      </w:tblGrid>
      <w:tr w:rsidR="00146406" w:rsidRPr="003F0C6C" w:rsidTr="00257737">
        <w:trPr>
          <w:trHeight w:val="609"/>
          <w:jc w:val="center"/>
        </w:trPr>
        <w:tc>
          <w:tcPr>
            <w:tcW w:w="659" w:type="dxa"/>
            <w:vAlign w:val="center"/>
          </w:tcPr>
          <w:p w:rsidR="00C265B8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417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701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399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9F1153" w:rsidRPr="003F0C6C" w:rsidTr="00257737">
        <w:trPr>
          <w:trHeight w:val="20"/>
          <w:jc w:val="center"/>
        </w:trPr>
        <w:tc>
          <w:tcPr>
            <w:tcW w:w="659" w:type="dxa"/>
            <w:vAlign w:val="center"/>
          </w:tcPr>
          <w:p w:rsidR="002939FF" w:rsidRPr="003F0C6C" w:rsidRDefault="009F1153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Align w:val="center"/>
          </w:tcPr>
          <w:p w:rsidR="00C265B8" w:rsidRDefault="004F69BF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骨导引器</w:t>
            </w:r>
            <w:proofErr w:type="gramEnd"/>
          </w:p>
        </w:tc>
        <w:tc>
          <w:tcPr>
            <w:tcW w:w="1417" w:type="dxa"/>
            <w:vAlign w:val="center"/>
          </w:tcPr>
          <w:p w:rsidR="00C265B8" w:rsidRDefault="009F1153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701" w:type="dxa"/>
            <w:vAlign w:val="center"/>
          </w:tcPr>
          <w:p w:rsidR="00C265B8" w:rsidRDefault="009F1153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骨导引器</w:t>
            </w:r>
            <w:proofErr w:type="gramEnd"/>
          </w:p>
        </w:tc>
        <w:tc>
          <w:tcPr>
            <w:tcW w:w="4399" w:type="dxa"/>
            <w:vAlign w:val="center"/>
          </w:tcPr>
          <w:p w:rsidR="00C265B8" w:rsidRDefault="00A26B9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通过导针引导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，建立经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皮进入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椎体的通道。</w:t>
            </w:r>
          </w:p>
        </w:tc>
      </w:tr>
      <w:tr w:rsidR="009D5537" w:rsidRPr="003F0C6C" w:rsidTr="0025773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9D5537" w:rsidRPr="003F0C6C" w:rsidRDefault="009D5537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骨水泥器械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701" w:type="dxa"/>
            <w:vAlign w:val="center"/>
          </w:tcPr>
          <w:p w:rsidR="00C265B8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骨水泥枪</w:t>
            </w:r>
          </w:p>
        </w:tc>
        <w:tc>
          <w:tcPr>
            <w:tcW w:w="4399" w:type="dxa"/>
            <w:vAlign w:val="center"/>
          </w:tcPr>
          <w:p w:rsidR="00C265B8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输送骨水泥</w:t>
            </w:r>
          </w:p>
        </w:tc>
      </w:tr>
      <w:tr w:rsidR="009D5537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C002D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骨水泥加压器</w:t>
            </w:r>
          </w:p>
        </w:tc>
        <w:tc>
          <w:tcPr>
            <w:tcW w:w="4399" w:type="dxa"/>
            <w:vAlign w:val="center"/>
          </w:tcPr>
          <w:p w:rsidR="00C265B8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加压骨水泥</w:t>
            </w:r>
          </w:p>
        </w:tc>
      </w:tr>
      <w:tr w:rsidR="009D5537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C002D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骨水泥搅拌器</w:t>
            </w:r>
          </w:p>
        </w:tc>
        <w:tc>
          <w:tcPr>
            <w:tcW w:w="4399" w:type="dxa"/>
            <w:vAlign w:val="center"/>
          </w:tcPr>
          <w:p w:rsidR="00C265B8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搅拌骨水泥（拆分，真空）</w:t>
            </w:r>
          </w:p>
        </w:tc>
      </w:tr>
      <w:tr w:rsidR="009D5537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C002D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骨水泥注入器</w:t>
            </w:r>
          </w:p>
        </w:tc>
        <w:tc>
          <w:tcPr>
            <w:tcW w:w="4399" w:type="dxa"/>
            <w:vAlign w:val="center"/>
          </w:tcPr>
          <w:p w:rsidR="00C265B8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填充器、灌注器、注射器、推进器、输送器（拆分，加压）</w:t>
            </w:r>
          </w:p>
        </w:tc>
      </w:tr>
      <w:tr w:rsidR="009D5537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C002D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骨水泥混合套件</w:t>
            </w:r>
          </w:p>
        </w:tc>
        <w:tc>
          <w:tcPr>
            <w:tcW w:w="4399" w:type="dxa"/>
            <w:vAlign w:val="center"/>
          </w:tcPr>
          <w:p w:rsidR="00C265B8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混合套件</w:t>
            </w:r>
          </w:p>
        </w:tc>
      </w:tr>
      <w:tr w:rsidR="009D5537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C002D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骨水泥套管/转接头</w:t>
            </w:r>
          </w:p>
        </w:tc>
        <w:tc>
          <w:tcPr>
            <w:tcW w:w="4399" w:type="dxa"/>
            <w:vAlign w:val="center"/>
          </w:tcPr>
          <w:p w:rsidR="00C265B8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连接管路用。（拆分，弯曲）</w:t>
            </w:r>
          </w:p>
        </w:tc>
      </w:tr>
      <w:tr w:rsidR="009D5537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C002D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骨水泥定型模具</w:t>
            </w:r>
          </w:p>
        </w:tc>
        <w:tc>
          <w:tcPr>
            <w:tcW w:w="4399" w:type="dxa"/>
            <w:vAlign w:val="center"/>
          </w:tcPr>
          <w:p w:rsidR="00C265B8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用于关节用骨水泥定型。</w:t>
            </w:r>
          </w:p>
        </w:tc>
      </w:tr>
      <w:tr w:rsidR="009D5537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6C002D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骨水泥注射推进装置</w:t>
            </w:r>
          </w:p>
        </w:tc>
        <w:tc>
          <w:tcPr>
            <w:tcW w:w="4399" w:type="dxa"/>
            <w:vAlign w:val="center"/>
          </w:tcPr>
          <w:p w:rsidR="00C265B8" w:rsidRDefault="009D553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用于注射骨水泥。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-技术特点</w:t>
            </w: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真空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低于大气压状态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可弯曲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可弯曲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 w:hint="eastAsia"/>
                <w:szCs w:val="21"/>
              </w:rPr>
              <w:t>-使用部位</w:t>
            </w:r>
          </w:p>
        </w:tc>
        <w:tc>
          <w:tcPr>
            <w:tcW w:w="1701" w:type="dxa"/>
            <w:vAlign w:val="center"/>
          </w:tcPr>
          <w:p w:rsidR="00C265B8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不限部位（</w:t>
            </w:r>
            <w:r w:rsidR="007E723E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399" w:type="dxa"/>
            <w:vAlign w:val="center"/>
          </w:tcPr>
          <w:p w:rsidR="00C265B8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不限定特定使用部位</w:t>
            </w:r>
            <w:r w:rsidR="007E723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膝关节用、髋关节用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7E723E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399" w:type="dxa"/>
            <w:vAlign w:val="center"/>
          </w:tcPr>
          <w:p w:rsidR="00C265B8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特定使用部位，</w:t>
            </w:r>
            <w:r w:rsidR="007E723E" w:rsidRPr="003F0C6C">
              <w:rPr>
                <w:rFonts w:ascii="宋体" w:hAnsi="宋体" w:hint="eastAsia"/>
                <w:szCs w:val="21"/>
              </w:rPr>
              <w:t>膝关节用、髋关节用</w:t>
            </w:r>
            <w:r w:rsidR="007E723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植骨器械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植骨传送</w:t>
            </w:r>
            <w:r w:rsidRPr="003F0C6C">
              <w:rPr>
                <w:rFonts w:ascii="Times New Roman" w:hAnsi="Times New Roman" w:hint="eastAsia"/>
                <w:kern w:val="0"/>
                <w:szCs w:val="21"/>
              </w:rPr>
              <w:t>枪（</w:t>
            </w:r>
            <w:r w:rsidRPr="003F0C6C">
              <w:rPr>
                <w:rFonts w:ascii="宋体" w:hAnsi="宋体" w:hint="eastAsia"/>
                <w:szCs w:val="21"/>
              </w:rPr>
              <w:t>针管）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用于植骨手术中完成骨缺损</w:t>
            </w:r>
            <w:r>
              <w:rPr>
                <w:rFonts w:ascii="宋体" w:hAnsi="宋体" w:hint="eastAsia"/>
                <w:szCs w:val="21"/>
              </w:rPr>
              <w:t>或</w:t>
            </w:r>
            <w:r w:rsidRPr="003F0C6C">
              <w:rPr>
                <w:rFonts w:ascii="宋体" w:hAnsi="宋体" w:hint="eastAsia"/>
                <w:szCs w:val="21"/>
              </w:rPr>
              <w:t>骨空腔填充物的输送、填充、搅拌等操作。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Times New Roman" w:hAnsi="Times New Roman" w:hint="eastAsia"/>
                <w:kern w:val="0"/>
                <w:szCs w:val="21"/>
              </w:rPr>
              <w:t>植</w:t>
            </w:r>
            <w:proofErr w:type="gramStart"/>
            <w:r w:rsidRPr="003F0C6C">
              <w:rPr>
                <w:rFonts w:ascii="Times New Roman" w:hAnsi="Times New Roman" w:hint="eastAsia"/>
                <w:kern w:val="0"/>
                <w:szCs w:val="21"/>
              </w:rPr>
              <w:t>骨导引器</w:t>
            </w:r>
            <w:proofErr w:type="gramEnd"/>
          </w:p>
        </w:tc>
        <w:tc>
          <w:tcPr>
            <w:tcW w:w="4399" w:type="dxa"/>
            <w:vAlign w:val="center"/>
          </w:tcPr>
          <w:p w:rsidR="007E723E" w:rsidRPr="003F0C6C" w:rsidRDefault="007E723E" w:rsidP="00CB66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CB663D">
              <w:rPr>
                <w:rFonts w:ascii="Times New Roman" w:hAnsi="Times New Roman" w:hint="eastAsia"/>
                <w:kern w:val="0"/>
                <w:szCs w:val="21"/>
              </w:rPr>
              <w:t>用于植骨手术中完成骨缺损或骨空腔填充物的输送、填充、搅拌等操作。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Times New Roman" w:hAnsi="Times New Roman" w:hint="eastAsia"/>
                <w:kern w:val="0"/>
                <w:szCs w:val="21"/>
              </w:rPr>
              <w:t>植骨填充器</w:t>
            </w:r>
          </w:p>
        </w:tc>
        <w:tc>
          <w:tcPr>
            <w:tcW w:w="4399" w:type="dxa"/>
            <w:vAlign w:val="center"/>
          </w:tcPr>
          <w:p w:rsidR="007E723E" w:rsidRPr="003F0C6C" w:rsidRDefault="007E723E" w:rsidP="00CB66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CB663D">
              <w:rPr>
                <w:rFonts w:ascii="Times New Roman" w:hAnsi="Times New Roman" w:hint="eastAsia"/>
                <w:kern w:val="0"/>
                <w:szCs w:val="21"/>
              </w:rPr>
              <w:t>用于植骨手术中完成骨缺损或骨空腔填充物的输送、填充、搅拌等操作。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Times New Roman" w:hAnsi="Times New Roman"/>
                <w:kern w:val="0"/>
                <w:szCs w:val="21"/>
              </w:rPr>
            </w:pPr>
            <w:r w:rsidRPr="003F0C6C">
              <w:rPr>
                <w:rFonts w:ascii="Times New Roman" w:hAnsi="Times New Roman" w:hint="eastAsia"/>
                <w:kern w:val="0"/>
                <w:szCs w:val="21"/>
              </w:rPr>
              <w:t>植骨器</w:t>
            </w:r>
          </w:p>
        </w:tc>
        <w:tc>
          <w:tcPr>
            <w:tcW w:w="4399" w:type="dxa"/>
            <w:vAlign w:val="center"/>
          </w:tcPr>
          <w:p w:rsidR="007E723E" w:rsidRPr="003F0C6C" w:rsidRDefault="007E723E" w:rsidP="00CB66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CB663D">
              <w:rPr>
                <w:rFonts w:ascii="Times New Roman" w:hAnsi="Times New Roman" w:hint="eastAsia"/>
                <w:kern w:val="0"/>
                <w:szCs w:val="21"/>
              </w:rPr>
              <w:t>用于植骨手术中完成骨缺损或骨空腔填充物的输送、填充、搅拌等操作。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Times New Roman" w:hAnsi="Times New Roman"/>
                <w:kern w:val="0"/>
                <w:szCs w:val="21"/>
              </w:rPr>
            </w:pPr>
            <w:r w:rsidRPr="003F0C6C">
              <w:rPr>
                <w:rFonts w:ascii="Times New Roman" w:hAnsi="Times New Roman" w:hint="eastAsia"/>
                <w:kern w:val="0"/>
                <w:szCs w:val="21"/>
              </w:rPr>
              <w:t>植骨搅拌器</w:t>
            </w:r>
          </w:p>
        </w:tc>
        <w:tc>
          <w:tcPr>
            <w:tcW w:w="4399" w:type="dxa"/>
            <w:vAlign w:val="center"/>
          </w:tcPr>
          <w:p w:rsidR="007E723E" w:rsidRPr="003F0C6C" w:rsidRDefault="007E723E" w:rsidP="00CB663D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CB663D">
              <w:rPr>
                <w:rFonts w:ascii="Times New Roman" w:hAnsi="Times New Roman" w:hint="eastAsia"/>
                <w:kern w:val="0"/>
                <w:szCs w:val="21"/>
              </w:rPr>
              <w:t>用于植骨手术中完成骨缺损或骨空腔填充物的输送、填充、搅拌等操作。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Times New Roman" w:hAnsi="Times New Roman" w:hint="eastAsia"/>
                <w:kern w:val="0"/>
                <w:szCs w:val="21"/>
              </w:rPr>
              <w:t>植骨漏斗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jc w:val="left"/>
              <w:rPr>
                <w:rFonts w:ascii="宋体" w:hAnsi="宋体"/>
                <w:szCs w:val="21"/>
              </w:rPr>
            </w:pPr>
            <w:r w:rsidRPr="00CB663D">
              <w:rPr>
                <w:rFonts w:ascii="宋体" w:hAnsi="宋体" w:hint="eastAsia"/>
                <w:szCs w:val="21"/>
              </w:rPr>
              <w:t>用于植骨手术中完成骨缺损或骨空腔填充物的输送、填充、搅拌等操作。</w:t>
            </w:r>
          </w:p>
        </w:tc>
      </w:tr>
      <w:tr w:rsidR="002E6425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提供方式</w:t>
            </w:r>
          </w:p>
        </w:tc>
        <w:tc>
          <w:tcPr>
            <w:tcW w:w="1701" w:type="dxa"/>
            <w:vAlign w:val="center"/>
          </w:tcPr>
          <w:p w:rsidR="002E6425" w:rsidRDefault="002E6425" w:rsidP="00DB1E87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E6425" w:rsidRDefault="002E6425" w:rsidP="00DB1E87">
            <w:pPr>
              <w:spacing w:beforeLines="30" w:before="93" w:afterLines="30" w:after="93"/>
              <w:rPr>
                <w:rFonts w:ascii="Times New Roman" w:hAnsi="Times New Roman"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4399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E6425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2E6425" w:rsidRPr="003F0C6C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6425" w:rsidRPr="003F0C6C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4399" w:type="dxa"/>
            <w:vAlign w:val="center"/>
          </w:tcPr>
          <w:p w:rsidR="002E6425" w:rsidRPr="003F0C6C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E6425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一次性无菌</w:t>
            </w:r>
          </w:p>
        </w:tc>
        <w:tc>
          <w:tcPr>
            <w:tcW w:w="4399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以无菌形式提供，且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骨取样器</w:t>
            </w:r>
          </w:p>
        </w:tc>
        <w:tc>
          <w:tcPr>
            <w:tcW w:w="1417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701" w:type="dxa"/>
            <w:vAlign w:val="center"/>
          </w:tcPr>
          <w:p w:rsidR="00C265B8" w:rsidRDefault="003023F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骨取样器</w:t>
            </w:r>
          </w:p>
        </w:tc>
        <w:tc>
          <w:tcPr>
            <w:tcW w:w="4399" w:type="dxa"/>
            <w:vAlign w:val="center"/>
          </w:tcPr>
          <w:p w:rsidR="00C265B8" w:rsidRDefault="003023F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用于获取骨样本。</w:t>
            </w:r>
          </w:p>
        </w:tc>
      </w:tr>
      <w:tr w:rsidR="002E6425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提供形式</w:t>
            </w:r>
          </w:p>
        </w:tc>
        <w:tc>
          <w:tcPr>
            <w:tcW w:w="1701" w:type="dxa"/>
            <w:vAlign w:val="center"/>
          </w:tcPr>
          <w:p w:rsidR="002E6425" w:rsidRDefault="002E6425" w:rsidP="00DB1E87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E6425" w:rsidRDefault="002E6425" w:rsidP="00DB1E87">
            <w:pPr>
              <w:spacing w:beforeLines="30" w:before="93" w:afterLines="30" w:after="93"/>
              <w:rPr>
                <w:rFonts w:ascii="Times New Roman" w:hAnsi="Times New Roman"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4399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E6425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2E6425" w:rsidRPr="003F0C6C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4399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E6425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一次性无菌</w:t>
            </w:r>
          </w:p>
        </w:tc>
        <w:tc>
          <w:tcPr>
            <w:tcW w:w="4399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以无菌形式提供，且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测量器械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Times New Roman" w:hAnsi="Times New Roman"/>
                <w:kern w:val="0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医用尺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用于骨科手术时测量直径、</w:t>
            </w:r>
            <w:r>
              <w:rPr>
                <w:rFonts w:ascii="宋体" w:hAnsi="宋体" w:hint="eastAsia"/>
                <w:szCs w:val="21"/>
              </w:rPr>
              <w:t>长度</w:t>
            </w:r>
            <w:r w:rsidRPr="003F0C6C">
              <w:rPr>
                <w:rFonts w:ascii="宋体" w:hAnsi="宋体" w:hint="eastAsia"/>
                <w:szCs w:val="21"/>
              </w:rPr>
              <w:t>等。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Times New Roman" w:hAnsi="Times New Roman"/>
                <w:kern w:val="0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直径尺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CB663D">
              <w:rPr>
                <w:rFonts w:ascii="宋体" w:hAnsi="宋体" w:hint="eastAsia"/>
                <w:bCs/>
                <w:szCs w:val="21"/>
              </w:rPr>
              <w:t>用于骨科手术时测量直径</w:t>
            </w:r>
            <w:r>
              <w:rPr>
                <w:rFonts w:ascii="宋体" w:hAnsi="宋体" w:hint="eastAsia"/>
                <w:bCs/>
                <w:szCs w:val="21"/>
              </w:rPr>
              <w:t>、长度</w:t>
            </w:r>
            <w:r w:rsidRPr="00CB663D">
              <w:rPr>
                <w:rFonts w:ascii="宋体" w:hAnsi="宋体" w:hint="eastAsia"/>
                <w:bCs/>
                <w:szCs w:val="21"/>
              </w:rPr>
              <w:t>等。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Times New Roman" w:hAnsi="Times New Roman"/>
                <w:kern w:val="0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角度尺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CB663D">
              <w:rPr>
                <w:rFonts w:ascii="宋体" w:hAnsi="宋体" w:hint="eastAsia"/>
                <w:szCs w:val="21"/>
              </w:rPr>
              <w:t>用于骨科手术时测量角度、弧度等。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测深器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CB663D">
              <w:rPr>
                <w:rFonts w:ascii="宋体" w:hAnsi="宋体" w:hint="eastAsia"/>
                <w:bCs/>
                <w:szCs w:val="21"/>
              </w:rPr>
              <w:t>用于骨科手术时测量深度等。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测量器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CB663D">
              <w:rPr>
                <w:rFonts w:ascii="宋体" w:hAnsi="宋体" w:hint="eastAsia"/>
                <w:bCs/>
                <w:szCs w:val="21"/>
              </w:rPr>
              <w:t>用于骨科手术时测量直径、深度、孔径、角度、弧度等。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评估块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CB663D">
              <w:rPr>
                <w:rFonts w:ascii="宋体" w:hAnsi="宋体" w:hint="eastAsia"/>
                <w:bCs/>
                <w:szCs w:val="21"/>
              </w:rPr>
              <w:t>用于骨科手术时</w:t>
            </w:r>
            <w:r>
              <w:rPr>
                <w:rFonts w:ascii="宋体" w:hAnsi="宋体" w:hint="eastAsia"/>
                <w:bCs/>
                <w:szCs w:val="21"/>
              </w:rPr>
              <w:t>评估缺损大小。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量规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CB663D">
              <w:rPr>
                <w:rFonts w:ascii="宋体" w:hAnsi="宋体" w:hint="eastAsia"/>
                <w:bCs/>
                <w:szCs w:val="21"/>
              </w:rPr>
              <w:t>用于骨科手术</w:t>
            </w:r>
            <w:proofErr w:type="gramStart"/>
            <w:r w:rsidRPr="00CB663D">
              <w:rPr>
                <w:rFonts w:ascii="宋体" w:hAnsi="宋体" w:hint="eastAsia"/>
                <w:bCs/>
                <w:szCs w:val="21"/>
              </w:rPr>
              <w:t>时</w:t>
            </w:r>
            <w:r>
              <w:rPr>
                <w:rFonts w:ascii="宋体" w:hAnsi="宋体" w:hint="eastAsia"/>
                <w:bCs/>
                <w:szCs w:val="21"/>
              </w:rPr>
              <w:t>判断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被测长度是否合适</w:t>
            </w:r>
            <w:r w:rsidRPr="00CB663D">
              <w:rPr>
                <w:rFonts w:ascii="宋体" w:hAnsi="宋体" w:hint="eastAsia"/>
                <w:bCs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试模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CB663D">
              <w:rPr>
                <w:rFonts w:ascii="宋体" w:hAnsi="宋体" w:hint="eastAsia"/>
                <w:bCs/>
                <w:szCs w:val="21"/>
              </w:rPr>
              <w:t>用于骨科手术时</w:t>
            </w:r>
            <w:r>
              <w:rPr>
                <w:rFonts w:ascii="宋体" w:hAnsi="宋体" w:hint="eastAsia"/>
                <w:bCs/>
                <w:szCs w:val="21"/>
              </w:rPr>
              <w:t>评估假体尺寸及使用效果</w:t>
            </w:r>
            <w:r w:rsidRPr="00CB663D">
              <w:rPr>
                <w:rFonts w:ascii="宋体" w:hAnsi="宋体" w:hint="eastAsia"/>
                <w:bCs/>
                <w:szCs w:val="21"/>
              </w:rPr>
              <w:t>等。</w:t>
            </w:r>
          </w:p>
        </w:tc>
      </w:tr>
      <w:tr w:rsidR="007E723E" w:rsidRPr="003F0C6C" w:rsidTr="00CE3988">
        <w:trPr>
          <w:trHeight w:val="621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探子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CB663D">
              <w:rPr>
                <w:rFonts w:ascii="宋体" w:hAnsi="宋体" w:hint="eastAsia"/>
                <w:bCs/>
                <w:szCs w:val="21"/>
              </w:rPr>
              <w:t>用于骨科手术时</w:t>
            </w:r>
            <w:r>
              <w:rPr>
                <w:rFonts w:ascii="宋体" w:hAnsi="宋体" w:hint="eastAsia"/>
                <w:bCs/>
                <w:szCs w:val="21"/>
              </w:rPr>
              <w:t>探测部位或组织</w:t>
            </w:r>
            <w:r w:rsidRPr="00CB663D">
              <w:rPr>
                <w:rFonts w:ascii="宋体" w:hAnsi="宋体" w:hint="eastAsia"/>
                <w:bCs/>
                <w:szCs w:val="21"/>
              </w:rPr>
              <w:t>等。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特征词1-</w:t>
            </w:r>
            <w:r>
              <w:rPr>
                <w:rFonts w:ascii="宋体" w:hAnsi="宋体" w:hint="eastAsia"/>
                <w:szCs w:val="21"/>
              </w:rPr>
              <w:t>使</w:t>
            </w:r>
            <w:r>
              <w:rPr>
                <w:rFonts w:ascii="宋体" w:hAnsi="宋体" w:hint="eastAsia"/>
                <w:szCs w:val="21"/>
              </w:rPr>
              <w:lastRenderedPageBreak/>
              <w:t>用部位</w:t>
            </w:r>
          </w:p>
        </w:tc>
        <w:tc>
          <w:tcPr>
            <w:tcW w:w="1701" w:type="dxa"/>
            <w:vAlign w:val="center"/>
          </w:tcPr>
          <w:p w:rsidR="00C265B8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不限部位</w:t>
            </w:r>
            <w:r w:rsidR="007E723E" w:rsidRPr="003F0C6C">
              <w:rPr>
                <w:rFonts w:ascii="宋体" w:hAnsi="宋体" w:hint="eastAsia"/>
                <w:szCs w:val="21"/>
              </w:rPr>
              <w:t>（缺省）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不限定使用部位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膝关节间隙、椎弓根等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7E723E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399" w:type="dxa"/>
            <w:vAlign w:val="center"/>
          </w:tcPr>
          <w:p w:rsidR="00C265B8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特定使用部位，如</w:t>
            </w:r>
            <w:r w:rsidR="007E723E" w:rsidRPr="003F0C6C">
              <w:rPr>
                <w:rFonts w:ascii="宋体" w:hAnsi="宋体" w:hint="eastAsia"/>
                <w:szCs w:val="21"/>
              </w:rPr>
              <w:t>膝关节间隙、椎弓根等</w:t>
            </w:r>
            <w:r w:rsidR="007E723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lastRenderedPageBreak/>
              <w:t>6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定位、导向器械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定位器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用于骨科手术中定位用。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定位片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D744AC">
              <w:rPr>
                <w:rFonts w:ascii="宋体" w:hAnsi="宋体" w:hint="eastAsia"/>
                <w:bCs/>
                <w:szCs w:val="21"/>
              </w:rPr>
              <w:t>用于骨科手术中定位用。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瞄准器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D744AC">
              <w:rPr>
                <w:rFonts w:ascii="宋体" w:hAnsi="宋体" w:hint="eastAsia"/>
                <w:bCs/>
                <w:szCs w:val="21"/>
              </w:rPr>
              <w:t>用于骨科手术中定位用。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导向器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D744AC">
              <w:rPr>
                <w:rFonts w:ascii="宋体" w:hAnsi="宋体" w:hint="eastAsia"/>
                <w:bCs/>
                <w:szCs w:val="21"/>
              </w:rPr>
              <w:t>用于骨科手术中导向用。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定位杆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D744AC">
              <w:rPr>
                <w:rFonts w:ascii="宋体" w:hAnsi="宋体" w:hint="eastAsia"/>
                <w:bCs/>
                <w:szCs w:val="21"/>
              </w:rPr>
              <w:t>用于骨科手术中定位用。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 w:val="18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导针</w:t>
            </w:r>
            <w:proofErr w:type="gramEnd"/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 w:val="18"/>
                <w:szCs w:val="21"/>
              </w:rPr>
            </w:pPr>
            <w:r w:rsidRPr="00D744AC">
              <w:rPr>
                <w:rFonts w:ascii="宋体" w:hAnsi="宋体" w:hint="eastAsia"/>
                <w:bCs/>
                <w:szCs w:val="21"/>
              </w:rPr>
              <w:t>用于骨科手术中导向用。</w:t>
            </w:r>
          </w:p>
        </w:tc>
      </w:tr>
      <w:tr w:rsidR="007E723E" w:rsidRPr="003F0C6C" w:rsidTr="005813D5">
        <w:trPr>
          <w:trHeight w:val="604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导（向）板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D744AC">
              <w:rPr>
                <w:rFonts w:ascii="宋体" w:hAnsi="宋体" w:hint="eastAsia"/>
                <w:bCs/>
                <w:szCs w:val="21"/>
              </w:rPr>
              <w:t>用于骨科手术中导向用。</w:t>
            </w:r>
          </w:p>
        </w:tc>
      </w:tr>
      <w:tr w:rsidR="007E723E" w:rsidRPr="003F0C6C" w:rsidTr="00D744AC">
        <w:trPr>
          <w:trHeight w:val="509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探棒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D744AC">
              <w:rPr>
                <w:rFonts w:ascii="宋体" w:hAnsi="宋体" w:hint="eastAsia"/>
                <w:bCs/>
                <w:szCs w:val="21"/>
              </w:rPr>
              <w:t>用于骨科手术中探测用。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定位装置（工具）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D744AC">
              <w:rPr>
                <w:rFonts w:ascii="宋体" w:hAnsi="宋体" w:hint="eastAsia"/>
                <w:bCs/>
                <w:szCs w:val="21"/>
              </w:rPr>
              <w:t>用于骨科手术中定位、探测、导向、评估或提供基准用。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特征词1-使用部位</w:t>
            </w: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髋关节手术、膝关节手术等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7E723E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399" w:type="dxa"/>
            <w:vAlign w:val="center"/>
          </w:tcPr>
          <w:p w:rsidR="00C265B8" w:rsidRDefault="005D55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特定使用部位，如</w:t>
            </w:r>
            <w:r w:rsidR="007E723E" w:rsidRPr="003F0C6C">
              <w:rPr>
                <w:rFonts w:ascii="宋体" w:hAnsi="宋体" w:hint="eastAsia"/>
                <w:szCs w:val="21"/>
              </w:rPr>
              <w:t>髋关节手术、膝关节手术等</w:t>
            </w:r>
            <w:r w:rsidR="007E723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夹持、固定器械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持钉夹</w:t>
            </w:r>
            <w:proofErr w:type="gramEnd"/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手术时夹持</w:t>
            </w:r>
            <w:proofErr w:type="gramEnd"/>
            <w:r>
              <w:rPr>
                <w:rFonts w:ascii="宋体" w:hAnsi="宋体" w:hint="eastAsia"/>
                <w:szCs w:val="21"/>
              </w:rPr>
              <w:t>骨钉</w:t>
            </w:r>
            <w:r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持针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镊</w:t>
            </w:r>
            <w:proofErr w:type="gramEnd"/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D744AC">
              <w:rPr>
                <w:rFonts w:ascii="宋体" w:hAnsi="宋体" w:hint="eastAsia"/>
                <w:szCs w:val="21"/>
              </w:rPr>
              <w:t>用于骨科</w:t>
            </w:r>
            <w:proofErr w:type="gramStart"/>
            <w:r w:rsidRPr="00D744AC">
              <w:rPr>
                <w:rFonts w:ascii="宋体" w:hAnsi="宋体" w:hint="eastAsia"/>
                <w:szCs w:val="21"/>
              </w:rPr>
              <w:t>手术时夹持</w:t>
            </w:r>
            <w:proofErr w:type="gramEnd"/>
            <w:r>
              <w:rPr>
                <w:rFonts w:ascii="宋体" w:hAnsi="宋体" w:hint="eastAsia"/>
                <w:szCs w:val="21"/>
              </w:rPr>
              <w:t>骨针</w:t>
            </w:r>
            <w:r w:rsidRPr="00D744A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持钉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镊</w:t>
            </w:r>
            <w:proofErr w:type="gramEnd"/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D744AC">
              <w:rPr>
                <w:rFonts w:ascii="宋体" w:hAnsi="宋体" w:hint="eastAsia"/>
                <w:szCs w:val="21"/>
              </w:rPr>
              <w:t>用于骨科</w:t>
            </w:r>
            <w:proofErr w:type="gramStart"/>
            <w:r w:rsidRPr="00D744AC">
              <w:rPr>
                <w:rFonts w:ascii="宋体" w:hAnsi="宋体" w:hint="eastAsia"/>
                <w:szCs w:val="21"/>
              </w:rPr>
              <w:t>手术时夹持</w:t>
            </w:r>
            <w:proofErr w:type="gramEnd"/>
            <w:r>
              <w:rPr>
                <w:rFonts w:ascii="宋体" w:hAnsi="宋体" w:hint="eastAsia"/>
                <w:szCs w:val="21"/>
              </w:rPr>
              <w:t>骨钉</w:t>
            </w:r>
            <w:r w:rsidRPr="00D744A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夹持器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D744AC">
              <w:rPr>
                <w:rFonts w:ascii="宋体" w:hAnsi="宋体" w:hint="eastAsia"/>
                <w:bCs/>
                <w:szCs w:val="21"/>
              </w:rPr>
              <w:t>用于骨科</w:t>
            </w:r>
            <w:proofErr w:type="gramStart"/>
            <w:r w:rsidRPr="00D744AC">
              <w:rPr>
                <w:rFonts w:ascii="宋体" w:hAnsi="宋体" w:hint="eastAsia"/>
                <w:bCs/>
                <w:szCs w:val="21"/>
              </w:rPr>
              <w:t>手术时夹持</w:t>
            </w:r>
            <w:proofErr w:type="gramEnd"/>
            <w:r w:rsidRPr="00D744AC">
              <w:rPr>
                <w:rFonts w:ascii="宋体" w:hAnsi="宋体" w:hint="eastAsia"/>
                <w:bCs/>
                <w:szCs w:val="21"/>
              </w:rPr>
              <w:t>、固定植入物、器械或组织。</w:t>
            </w:r>
          </w:p>
        </w:tc>
      </w:tr>
      <w:tr w:rsidR="007E723E" w:rsidRPr="003F0C6C" w:rsidTr="008F0E12">
        <w:trPr>
          <w:trHeight w:val="631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把持器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D744AC">
              <w:rPr>
                <w:rFonts w:ascii="宋体" w:hAnsi="宋体" w:hint="eastAsia"/>
                <w:bCs/>
                <w:szCs w:val="21"/>
              </w:rPr>
              <w:t>用于骨科</w:t>
            </w:r>
            <w:proofErr w:type="gramStart"/>
            <w:r w:rsidRPr="00D744AC">
              <w:rPr>
                <w:rFonts w:ascii="宋体" w:hAnsi="宋体" w:hint="eastAsia"/>
                <w:bCs/>
                <w:szCs w:val="21"/>
              </w:rPr>
              <w:t>手术时夹持</w:t>
            </w:r>
            <w:proofErr w:type="gramEnd"/>
            <w:r w:rsidRPr="00D744AC">
              <w:rPr>
                <w:rFonts w:ascii="宋体" w:hAnsi="宋体" w:hint="eastAsia"/>
                <w:bCs/>
                <w:szCs w:val="21"/>
              </w:rPr>
              <w:t>、固定植入物、器械或组织。</w:t>
            </w:r>
          </w:p>
        </w:tc>
      </w:tr>
      <w:tr w:rsidR="007E723E" w:rsidRPr="003F0C6C" w:rsidTr="005813D5">
        <w:trPr>
          <w:trHeight w:val="521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固定器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D744AC">
              <w:rPr>
                <w:rFonts w:ascii="宋体" w:hAnsi="宋体" w:hint="eastAsia"/>
                <w:szCs w:val="21"/>
              </w:rPr>
              <w:t>用于骨科手术</w:t>
            </w:r>
            <w:proofErr w:type="gramStart"/>
            <w:r w:rsidRPr="00D744AC">
              <w:rPr>
                <w:rFonts w:ascii="宋体" w:hAnsi="宋体" w:hint="eastAsia"/>
                <w:szCs w:val="21"/>
              </w:rPr>
              <w:t>时固定</w:t>
            </w:r>
            <w:proofErr w:type="gramEnd"/>
            <w:r w:rsidRPr="00D744AC">
              <w:rPr>
                <w:rFonts w:ascii="宋体" w:hAnsi="宋体" w:hint="eastAsia"/>
                <w:szCs w:val="21"/>
              </w:rPr>
              <w:t>植入物、器械或组织。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持骨器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D744AC">
              <w:rPr>
                <w:rFonts w:ascii="宋体" w:hAnsi="宋体" w:hint="eastAsia"/>
                <w:bCs/>
                <w:szCs w:val="21"/>
              </w:rPr>
              <w:t>用于骨科</w:t>
            </w:r>
            <w:proofErr w:type="gramStart"/>
            <w:r w:rsidRPr="00D744AC">
              <w:rPr>
                <w:rFonts w:ascii="宋体" w:hAnsi="宋体" w:hint="eastAsia"/>
                <w:bCs/>
                <w:szCs w:val="21"/>
              </w:rPr>
              <w:t>手术时夹持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骨</w:t>
            </w:r>
            <w:r w:rsidRPr="00D744AC">
              <w:rPr>
                <w:rFonts w:ascii="宋体" w:hAnsi="宋体" w:hint="eastAsia"/>
                <w:bCs/>
                <w:szCs w:val="21"/>
              </w:rPr>
              <w:t>组织。</w:t>
            </w:r>
          </w:p>
        </w:tc>
      </w:tr>
      <w:tr w:rsidR="008A5DBB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A5DBB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使</w:t>
            </w:r>
            <w:r>
              <w:rPr>
                <w:rFonts w:ascii="宋体" w:hAnsi="宋体" w:hint="eastAsia"/>
                <w:szCs w:val="21"/>
              </w:rPr>
              <w:lastRenderedPageBreak/>
              <w:t>用部位或作用对象</w:t>
            </w:r>
          </w:p>
        </w:tc>
        <w:tc>
          <w:tcPr>
            <w:tcW w:w="1701" w:type="dxa"/>
            <w:vAlign w:val="center"/>
          </w:tcPr>
          <w:p w:rsidR="00C265B8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lastRenderedPageBreak/>
              <w:t>肌腱、股骨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3F0C6C">
              <w:rPr>
                <w:rFonts w:ascii="宋体" w:hAnsi="宋体" w:hint="eastAsia"/>
                <w:szCs w:val="21"/>
              </w:rPr>
              <w:t>特</w:t>
            </w:r>
            <w:r w:rsidRPr="003F0C6C">
              <w:rPr>
                <w:rFonts w:ascii="宋体" w:hAnsi="宋体" w:hint="eastAsia"/>
                <w:szCs w:val="21"/>
              </w:rPr>
              <w:lastRenderedPageBreak/>
              <w:t>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399" w:type="dxa"/>
            <w:vAlign w:val="center"/>
          </w:tcPr>
          <w:p w:rsidR="00C265B8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特定使用部位， 如：</w:t>
            </w:r>
            <w:r w:rsidRPr="003F0C6C">
              <w:rPr>
                <w:rFonts w:ascii="宋体" w:hAnsi="宋体" w:hint="eastAsia"/>
                <w:szCs w:val="21"/>
              </w:rPr>
              <w:t>肌腱、股骨、</w:t>
            </w:r>
            <w:r>
              <w:rPr>
                <w:rFonts w:ascii="宋体" w:hAnsi="宋体" w:hint="eastAsia"/>
                <w:szCs w:val="21"/>
              </w:rPr>
              <w:t>肢体。</w:t>
            </w:r>
          </w:p>
        </w:tc>
      </w:tr>
      <w:tr w:rsidR="008A5DBB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265B8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螺钉、关节假体</w:t>
            </w:r>
            <w:r>
              <w:rPr>
                <w:rFonts w:ascii="宋体" w:hAnsi="宋体" w:hint="eastAsia"/>
                <w:szCs w:val="21"/>
              </w:rPr>
              <w:t>等（特定对象）</w:t>
            </w:r>
          </w:p>
        </w:tc>
        <w:tc>
          <w:tcPr>
            <w:tcW w:w="4399" w:type="dxa"/>
            <w:vAlign w:val="center"/>
          </w:tcPr>
          <w:p w:rsidR="00C265B8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特定作用对象， 如：</w:t>
            </w:r>
            <w:r w:rsidRPr="003F0C6C">
              <w:rPr>
                <w:rFonts w:ascii="宋体" w:hAnsi="宋体" w:hint="eastAsia"/>
                <w:szCs w:val="21"/>
              </w:rPr>
              <w:t>螺钉、关节假体、试模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8A5DBB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265B8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不限部位（</w:t>
            </w:r>
            <w:r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399" w:type="dxa"/>
            <w:vAlign w:val="center"/>
          </w:tcPr>
          <w:p w:rsidR="00C265B8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不限定特定部位。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敲拔器械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骨锤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用于骨科手术时作敲击。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骨撬（棒）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时作撬拨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6D68B8">
        <w:trPr>
          <w:trHeight w:val="557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手术时</w:t>
            </w:r>
            <w:r>
              <w:rPr>
                <w:rFonts w:ascii="宋体" w:hAnsi="宋体" w:hint="eastAsia"/>
                <w:szCs w:val="21"/>
              </w:rPr>
              <w:t>铲锨</w:t>
            </w:r>
            <w:proofErr w:type="gramEnd"/>
            <w:r>
              <w:rPr>
                <w:rFonts w:ascii="宋体" w:hAnsi="宋体" w:hint="eastAsia"/>
                <w:szCs w:val="21"/>
              </w:rPr>
              <w:t>用</w:t>
            </w:r>
            <w:r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开口器械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Times New Roman" w:hAnsi="Times New Roman" w:hint="eastAsia"/>
                <w:kern w:val="0"/>
                <w:szCs w:val="21"/>
              </w:rPr>
              <w:t>打孔器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用于骨科手术时打孔</w:t>
            </w:r>
            <w:r>
              <w:rPr>
                <w:rFonts w:ascii="宋体" w:hAnsi="宋体" w:hint="eastAsia"/>
                <w:szCs w:val="21"/>
              </w:rPr>
              <w:t>用</w:t>
            </w:r>
            <w:r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Times New Roman" w:hAnsi="Times New Roman" w:hint="eastAsia"/>
                <w:kern w:val="0"/>
                <w:szCs w:val="21"/>
              </w:rPr>
              <w:t>开口器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用于骨科手术时</w:t>
            </w:r>
            <w:r>
              <w:rPr>
                <w:rFonts w:ascii="宋体" w:hAnsi="宋体" w:hint="eastAsia"/>
                <w:szCs w:val="21"/>
              </w:rPr>
              <w:t>开口用</w:t>
            </w:r>
            <w:r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Times New Roman" w:hAnsi="Times New Roman"/>
                <w:kern w:val="0"/>
                <w:szCs w:val="21"/>
              </w:rPr>
            </w:pPr>
            <w:r w:rsidRPr="003F0C6C">
              <w:rPr>
                <w:rFonts w:ascii="Times New Roman" w:hAnsi="Times New Roman" w:hint="eastAsia"/>
                <w:kern w:val="0"/>
                <w:szCs w:val="21"/>
              </w:rPr>
              <w:t>扩孔器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用于骨科手术时扩孔</w:t>
            </w:r>
            <w:r>
              <w:rPr>
                <w:rFonts w:ascii="宋体" w:hAnsi="宋体" w:hint="eastAsia"/>
                <w:szCs w:val="21"/>
              </w:rPr>
              <w:t>用</w:t>
            </w:r>
            <w:r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 w:rsidRPr="003F0C6C">
              <w:rPr>
                <w:rFonts w:ascii="Times New Roman" w:hAnsi="Times New Roman" w:hint="eastAsia"/>
                <w:kern w:val="0"/>
                <w:szCs w:val="21"/>
              </w:rPr>
              <w:t>扩髓器</w:t>
            </w:r>
            <w:proofErr w:type="gramEnd"/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用于骨科手术时</w:t>
            </w:r>
            <w:r>
              <w:rPr>
                <w:rFonts w:ascii="宋体" w:hAnsi="宋体" w:hint="eastAsia"/>
                <w:szCs w:val="21"/>
              </w:rPr>
              <w:t>扩大髓腔用</w:t>
            </w:r>
            <w:r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-技术特点</w:t>
            </w: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柔性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可弯曲。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刚性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7E723E"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刚性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6D68B8">
        <w:trPr>
          <w:trHeight w:val="473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 w:hint="eastAsia"/>
                <w:szCs w:val="21"/>
              </w:rPr>
              <w:t>-</w:t>
            </w:r>
            <w:r w:rsidR="008A5DBB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骨科用</w:t>
            </w:r>
            <w:r w:rsidR="008A5DBB">
              <w:rPr>
                <w:rFonts w:ascii="宋体" w:hAnsi="宋体" w:hint="eastAsia"/>
                <w:szCs w:val="21"/>
              </w:rPr>
              <w:t>，不限定特定使用部位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椎弓根、棘突、齿状突定位等</w:t>
            </w:r>
            <w:r>
              <w:rPr>
                <w:rFonts w:ascii="宋体" w:hAnsi="宋体" w:hint="eastAsia"/>
                <w:szCs w:val="21"/>
              </w:rPr>
              <w:t>（</w:t>
            </w:r>
            <w:r w:rsidRPr="003F0C6C">
              <w:rPr>
                <w:rFonts w:ascii="宋体" w:hAnsi="宋体" w:hint="eastAsia"/>
                <w:szCs w:val="21"/>
              </w:rPr>
              <w:t>特</w:t>
            </w:r>
            <w:r w:rsidR="007E723E" w:rsidRPr="003F0C6C">
              <w:rPr>
                <w:rFonts w:ascii="宋体" w:hAnsi="宋体" w:hint="eastAsia"/>
                <w:szCs w:val="21"/>
              </w:rPr>
              <w:t>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399" w:type="dxa"/>
            <w:vAlign w:val="center"/>
          </w:tcPr>
          <w:p w:rsidR="00C265B8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特定使用部位，</w:t>
            </w:r>
            <w:r w:rsidR="007E723E" w:rsidRPr="003F0C6C">
              <w:rPr>
                <w:rFonts w:ascii="宋体" w:hAnsi="宋体" w:hint="eastAsia"/>
                <w:szCs w:val="21"/>
              </w:rPr>
              <w:t>如椎弓根、棘突、齿状突定位等。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配套工具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螺丝刀</w:t>
            </w:r>
          </w:p>
        </w:tc>
        <w:tc>
          <w:tcPr>
            <w:tcW w:w="4399" w:type="dxa"/>
            <w:vAlign w:val="center"/>
          </w:tcPr>
          <w:p w:rsidR="007E723E" w:rsidRPr="003F0C6C" w:rsidRDefault="007E723E" w:rsidP="008F0E12">
            <w:pPr>
              <w:widowControl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3F0C6C">
              <w:rPr>
                <w:rFonts w:ascii="Times New Roman" w:hAnsi="Times New Roman" w:hint="eastAsia"/>
                <w:kern w:val="0"/>
                <w:szCs w:val="21"/>
              </w:rPr>
              <w:t>与</w:t>
            </w:r>
            <w:r>
              <w:rPr>
                <w:rFonts w:ascii="Times New Roman" w:hAnsi="Times New Roman" w:hint="eastAsia"/>
                <w:kern w:val="0"/>
                <w:szCs w:val="21"/>
              </w:rPr>
              <w:t>骨科</w:t>
            </w:r>
            <w:r w:rsidRPr="003F0C6C">
              <w:rPr>
                <w:rFonts w:ascii="Times New Roman" w:hAnsi="Times New Roman" w:hint="eastAsia"/>
                <w:kern w:val="0"/>
                <w:szCs w:val="21"/>
              </w:rPr>
              <w:t>手术器械配合使用，辅助</w:t>
            </w:r>
            <w:r>
              <w:rPr>
                <w:rFonts w:ascii="Times New Roman" w:hAnsi="Times New Roman" w:hint="eastAsia"/>
                <w:kern w:val="0"/>
                <w:szCs w:val="21"/>
              </w:rPr>
              <w:t>功能。</w:t>
            </w:r>
          </w:p>
        </w:tc>
      </w:tr>
      <w:tr w:rsidR="007E723E" w:rsidRPr="003F0C6C" w:rsidTr="008F0E1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Cs/>
                <w:sz w:val="44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Cs/>
                <w:sz w:val="44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Cs/>
                <w:sz w:val="44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打拔器</w:t>
            </w:r>
            <w:proofErr w:type="gramEnd"/>
          </w:p>
        </w:tc>
        <w:tc>
          <w:tcPr>
            <w:tcW w:w="4399" w:type="dxa"/>
          </w:tcPr>
          <w:p w:rsidR="007E723E" w:rsidRDefault="007E723E">
            <w:r w:rsidRPr="00967E0D">
              <w:rPr>
                <w:rFonts w:ascii="Times New Roman" w:hAnsi="Times New Roman" w:hint="eastAsia"/>
                <w:kern w:val="0"/>
                <w:szCs w:val="21"/>
              </w:rPr>
              <w:t>与骨科手术器械配合使用，辅助功能。</w:t>
            </w:r>
          </w:p>
        </w:tc>
      </w:tr>
      <w:tr w:rsidR="007E723E" w:rsidRPr="003F0C6C" w:rsidTr="008F0E1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szCs w:val="21"/>
              </w:rPr>
              <w:t>取钉器</w:t>
            </w:r>
            <w:proofErr w:type="gramEnd"/>
          </w:p>
        </w:tc>
        <w:tc>
          <w:tcPr>
            <w:tcW w:w="4399" w:type="dxa"/>
          </w:tcPr>
          <w:p w:rsidR="007E723E" w:rsidRDefault="007E723E">
            <w:r w:rsidRPr="00967E0D">
              <w:rPr>
                <w:rFonts w:ascii="Times New Roman" w:hAnsi="Times New Roman" w:hint="eastAsia"/>
                <w:kern w:val="0"/>
                <w:szCs w:val="21"/>
              </w:rPr>
              <w:t>与骨科手术器械配合使用，辅助功能。</w:t>
            </w:r>
          </w:p>
        </w:tc>
      </w:tr>
      <w:tr w:rsidR="007E723E" w:rsidRPr="003F0C6C" w:rsidTr="008F0E1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切断器</w:t>
            </w:r>
          </w:p>
        </w:tc>
        <w:tc>
          <w:tcPr>
            <w:tcW w:w="4399" w:type="dxa"/>
          </w:tcPr>
          <w:p w:rsidR="007E723E" w:rsidRDefault="007E723E">
            <w:r w:rsidRPr="00967E0D">
              <w:rPr>
                <w:rFonts w:ascii="Times New Roman" w:hAnsi="Times New Roman" w:hint="eastAsia"/>
                <w:kern w:val="0"/>
                <w:szCs w:val="21"/>
              </w:rPr>
              <w:t>与骨科手术器械配合使用，辅助功能。</w:t>
            </w:r>
          </w:p>
        </w:tc>
      </w:tr>
      <w:tr w:rsidR="007E723E" w:rsidRPr="003F0C6C" w:rsidTr="008F0E1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连接杆</w:t>
            </w:r>
          </w:p>
        </w:tc>
        <w:tc>
          <w:tcPr>
            <w:tcW w:w="4399" w:type="dxa"/>
          </w:tcPr>
          <w:p w:rsidR="007E723E" w:rsidRDefault="007E723E">
            <w:r w:rsidRPr="00967E0D">
              <w:rPr>
                <w:rFonts w:ascii="Times New Roman" w:hAnsi="Times New Roman" w:hint="eastAsia"/>
                <w:kern w:val="0"/>
                <w:szCs w:val="21"/>
              </w:rPr>
              <w:t>与骨科手术器械配合使用，辅助功能。</w:t>
            </w:r>
          </w:p>
        </w:tc>
      </w:tr>
      <w:tr w:rsidR="007E723E" w:rsidRPr="003F0C6C" w:rsidTr="008F0E1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转接头</w:t>
            </w:r>
          </w:p>
        </w:tc>
        <w:tc>
          <w:tcPr>
            <w:tcW w:w="4399" w:type="dxa"/>
          </w:tcPr>
          <w:p w:rsidR="007E723E" w:rsidRDefault="007E723E">
            <w:r w:rsidRPr="00967E0D">
              <w:rPr>
                <w:rFonts w:ascii="Times New Roman" w:hAnsi="Times New Roman" w:hint="eastAsia"/>
                <w:kern w:val="0"/>
                <w:szCs w:val="21"/>
              </w:rPr>
              <w:t>与骨科手术器械配合使用，辅助功能。</w:t>
            </w:r>
          </w:p>
        </w:tc>
      </w:tr>
      <w:tr w:rsidR="007E723E" w:rsidRPr="003F0C6C" w:rsidTr="008F0E1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护套</w:t>
            </w:r>
          </w:p>
        </w:tc>
        <w:tc>
          <w:tcPr>
            <w:tcW w:w="4399" w:type="dxa"/>
          </w:tcPr>
          <w:p w:rsidR="007E723E" w:rsidRDefault="007E723E">
            <w:r w:rsidRPr="00967E0D">
              <w:rPr>
                <w:rFonts w:ascii="Times New Roman" w:hAnsi="Times New Roman" w:hint="eastAsia"/>
                <w:kern w:val="0"/>
                <w:szCs w:val="21"/>
              </w:rPr>
              <w:t>与骨科手术器械配合使用，辅助功能。</w:t>
            </w:r>
          </w:p>
        </w:tc>
      </w:tr>
      <w:tr w:rsidR="007E723E" w:rsidRPr="003F0C6C" w:rsidTr="008F0E1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手柄</w:t>
            </w:r>
          </w:p>
        </w:tc>
        <w:tc>
          <w:tcPr>
            <w:tcW w:w="4399" w:type="dxa"/>
          </w:tcPr>
          <w:p w:rsidR="007E723E" w:rsidRDefault="007E723E">
            <w:r w:rsidRPr="00967E0D">
              <w:rPr>
                <w:rFonts w:ascii="Times New Roman" w:hAnsi="Times New Roman" w:hint="eastAsia"/>
                <w:kern w:val="0"/>
                <w:szCs w:val="21"/>
              </w:rPr>
              <w:t>与骨科手术器械配合使用，辅助功能。</w:t>
            </w:r>
          </w:p>
        </w:tc>
      </w:tr>
      <w:tr w:rsidR="007E723E" w:rsidRPr="003F0C6C" w:rsidTr="008F0E12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</w:tcPr>
          <w:p w:rsidR="007E723E" w:rsidRPr="003F0C6C" w:rsidRDefault="007E723E"/>
        </w:tc>
        <w:tc>
          <w:tcPr>
            <w:tcW w:w="1701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扳手</w:t>
            </w:r>
          </w:p>
        </w:tc>
        <w:tc>
          <w:tcPr>
            <w:tcW w:w="4399" w:type="dxa"/>
          </w:tcPr>
          <w:p w:rsidR="007E723E" w:rsidRDefault="007E723E">
            <w:r w:rsidRPr="00967E0D">
              <w:rPr>
                <w:rFonts w:ascii="Times New Roman" w:hAnsi="Times New Roman" w:hint="eastAsia"/>
                <w:kern w:val="0"/>
                <w:szCs w:val="21"/>
              </w:rPr>
              <w:t>与骨科手术器械配合使用，辅助功能。</w:t>
            </w:r>
          </w:p>
        </w:tc>
      </w:tr>
      <w:tr w:rsidR="002E6425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</w:tcPr>
          <w:p w:rsidR="002E6425" w:rsidRPr="003F0C6C" w:rsidRDefault="002E6425" w:rsidP="007E723E">
            <w:r w:rsidRPr="003F0C6C">
              <w:rPr>
                <w:rFonts w:hint="eastAsia"/>
              </w:rPr>
              <w:t>特征词</w:t>
            </w:r>
            <w:r>
              <w:rPr>
                <w:rFonts w:hint="eastAsia"/>
              </w:rPr>
              <w:t>1</w:t>
            </w:r>
            <w:r w:rsidRPr="003F0C6C">
              <w:rPr>
                <w:rFonts w:hint="eastAsia"/>
              </w:rPr>
              <w:t>-</w:t>
            </w:r>
            <w:r>
              <w:rPr>
                <w:rFonts w:hint="eastAsia"/>
              </w:rPr>
              <w:t>提供形式</w:t>
            </w:r>
          </w:p>
        </w:tc>
        <w:tc>
          <w:tcPr>
            <w:tcW w:w="1701" w:type="dxa"/>
            <w:vAlign w:val="center"/>
          </w:tcPr>
          <w:p w:rsidR="002E6425" w:rsidRDefault="002E6425" w:rsidP="009B0DDA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4399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E6425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</w:tcPr>
          <w:p w:rsidR="002E6425" w:rsidRPr="003F0C6C" w:rsidRDefault="002E6425" w:rsidP="007E723E"/>
        </w:tc>
        <w:tc>
          <w:tcPr>
            <w:tcW w:w="1701" w:type="dxa"/>
            <w:vAlign w:val="center"/>
          </w:tcPr>
          <w:p w:rsidR="002E6425" w:rsidRPr="003023F8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4399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E6425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</w:tcPr>
          <w:p w:rsidR="002E6425" w:rsidRPr="003F0C6C" w:rsidRDefault="002E6425" w:rsidP="007E723E"/>
        </w:tc>
        <w:tc>
          <w:tcPr>
            <w:tcW w:w="1701" w:type="dxa"/>
            <w:vAlign w:val="center"/>
          </w:tcPr>
          <w:p w:rsidR="002E6425" w:rsidRPr="003023F8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一次性无菌</w:t>
            </w:r>
          </w:p>
        </w:tc>
        <w:tc>
          <w:tcPr>
            <w:tcW w:w="4399" w:type="dxa"/>
            <w:vAlign w:val="center"/>
          </w:tcPr>
          <w:p w:rsidR="002E6425" w:rsidRDefault="002E642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以无菌形式提供，且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7E723E" w:rsidRPr="003F0C6C" w:rsidTr="00ED57D5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723E" w:rsidRPr="003F0C6C" w:rsidRDefault="007E723E" w:rsidP="00ED57D5">
            <w:pPr>
              <w:jc w:val="center"/>
            </w:pPr>
            <w:r w:rsidRPr="003F0C6C">
              <w:rPr>
                <w:rFonts w:hint="eastAsia"/>
              </w:rPr>
              <w:t>特征词</w:t>
            </w:r>
            <w:r w:rsidRPr="003F0C6C">
              <w:rPr>
                <w:rFonts w:hint="eastAsia"/>
              </w:rPr>
              <w:t>2-</w:t>
            </w:r>
            <w:r w:rsidRPr="003F0C6C">
              <w:rPr>
                <w:rFonts w:hint="eastAsia"/>
              </w:rPr>
              <w:t>技术特点</w:t>
            </w:r>
          </w:p>
        </w:tc>
        <w:tc>
          <w:tcPr>
            <w:tcW w:w="1701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通用</w:t>
            </w:r>
          </w:p>
        </w:tc>
        <w:tc>
          <w:tcPr>
            <w:tcW w:w="4399" w:type="dxa"/>
            <w:vAlign w:val="center"/>
          </w:tcPr>
          <w:p w:rsidR="007E723E" w:rsidRPr="003F0C6C" w:rsidRDefault="00BE354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BE3544">
              <w:rPr>
                <w:rFonts w:ascii="宋体" w:hAnsi="宋体" w:hint="eastAsia"/>
                <w:szCs w:val="21"/>
              </w:rPr>
              <w:t>产品结构设计无需要体现的专用特点。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</w:tcPr>
          <w:p w:rsidR="007E723E" w:rsidRPr="003F0C6C" w:rsidRDefault="007E723E"/>
        </w:tc>
        <w:tc>
          <w:tcPr>
            <w:tcW w:w="1701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快速</w:t>
            </w:r>
          </w:p>
        </w:tc>
        <w:tc>
          <w:tcPr>
            <w:tcW w:w="4399" w:type="dxa"/>
            <w:vAlign w:val="center"/>
          </w:tcPr>
          <w:p w:rsidR="00C265B8" w:rsidRDefault="00BE354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BE3544">
              <w:rPr>
                <w:rFonts w:ascii="宋体" w:hAnsi="宋体" w:hint="eastAsia"/>
                <w:szCs w:val="21"/>
              </w:rPr>
              <w:t>产品结构设计体现</w:t>
            </w:r>
            <w:r>
              <w:rPr>
                <w:rFonts w:ascii="宋体" w:hAnsi="宋体" w:hint="eastAsia"/>
                <w:szCs w:val="21"/>
              </w:rPr>
              <w:t>快速连接</w:t>
            </w:r>
            <w:r w:rsidRPr="00BE3544">
              <w:rPr>
                <w:rFonts w:ascii="宋体" w:hAnsi="宋体" w:hint="eastAsia"/>
                <w:szCs w:val="21"/>
              </w:rPr>
              <w:t>特点。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</w:tcPr>
          <w:p w:rsidR="007E723E" w:rsidRPr="003F0C6C" w:rsidRDefault="007E723E"/>
        </w:tc>
        <w:tc>
          <w:tcPr>
            <w:tcW w:w="1701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棘轮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只能向一个方向旋转。</w:t>
            </w:r>
          </w:p>
        </w:tc>
      </w:tr>
      <w:tr w:rsidR="007E723E" w:rsidRPr="003F0C6C" w:rsidTr="0025773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</w:tcPr>
          <w:p w:rsidR="007E723E" w:rsidRPr="003F0C6C" w:rsidRDefault="007E723E"/>
        </w:tc>
        <w:tc>
          <w:tcPr>
            <w:tcW w:w="1701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扭力</w:t>
            </w:r>
          </w:p>
        </w:tc>
        <w:tc>
          <w:tcPr>
            <w:tcW w:w="439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扭转力</w:t>
            </w:r>
            <w:r>
              <w:rPr>
                <w:rFonts w:ascii="宋体" w:hAnsi="宋体" w:hint="eastAsia"/>
                <w:szCs w:val="21"/>
              </w:rPr>
              <w:t>作用。</w:t>
            </w:r>
          </w:p>
        </w:tc>
      </w:tr>
      <w:tr w:rsidR="008A5DBB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8A5DBB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3F0C6C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/>
                <w:szCs w:val="21"/>
              </w:rPr>
              <w:t>使用部位或</w:t>
            </w:r>
            <w:r>
              <w:rPr>
                <w:rFonts w:ascii="宋体" w:hAnsi="宋体" w:hint="eastAsia"/>
                <w:szCs w:val="21"/>
              </w:rPr>
              <w:t>作用对象</w:t>
            </w:r>
          </w:p>
        </w:tc>
        <w:tc>
          <w:tcPr>
            <w:tcW w:w="1701" w:type="dxa"/>
            <w:vAlign w:val="center"/>
          </w:tcPr>
          <w:p w:rsidR="00C265B8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4399" w:type="dxa"/>
            <w:vAlign w:val="center"/>
          </w:tcPr>
          <w:p w:rsidR="00C265B8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骨科用，不限定特定使用部位。</w:t>
            </w:r>
          </w:p>
        </w:tc>
      </w:tr>
      <w:tr w:rsidR="008A5DBB" w:rsidRPr="003F0C6C" w:rsidTr="000F4746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8A5DBB" w:rsidRDefault="008A5DBB" w:rsidP="000F4746"/>
        </w:tc>
        <w:tc>
          <w:tcPr>
            <w:tcW w:w="1701" w:type="dxa"/>
            <w:vAlign w:val="center"/>
          </w:tcPr>
          <w:p w:rsidR="008A5DBB" w:rsidRDefault="008A5DBB" w:rsidP="008A5DBB">
            <w:r w:rsidRPr="003F0C6C">
              <w:rPr>
                <w:rFonts w:ascii="宋体" w:hAnsi="宋体" w:hint="eastAsia"/>
                <w:szCs w:val="21"/>
              </w:rPr>
              <w:t>髂骨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399" w:type="dxa"/>
            <w:vAlign w:val="center"/>
          </w:tcPr>
          <w:p w:rsidR="008A5DBB" w:rsidRDefault="008A5DBB" w:rsidP="008A5DBB">
            <w:r>
              <w:rPr>
                <w:rFonts w:ascii="宋体" w:hAnsi="宋体" w:hint="eastAsia"/>
                <w:szCs w:val="21"/>
              </w:rPr>
              <w:t>特定使用部位，如</w:t>
            </w:r>
            <w:r w:rsidRPr="003F0C6C">
              <w:rPr>
                <w:rFonts w:ascii="宋体" w:hAnsi="宋体" w:hint="eastAsia"/>
                <w:szCs w:val="21"/>
              </w:rPr>
              <w:t>髂骨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</w:tr>
      <w:tr w:rsidR="008A5DBB" w:rsidRPr="003F0C6C" w:rsidTr="000F4746">
        <w:trPr>
          <w:trHeight w:val="20"/>
          <w:jc w:val="center"/>
        </w:trPr>
        <w:tc>
          <w:tcPr>
            <w:tcW w:w="659" w:type="dxa"/>
            <w:vAlign w:val="center"/>
          </w:tcPr>
          <w:p w:rsidR="008A5DBB" w:rsidRDefault="008A5DBB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8A5DBB" w:rsidRDefault="008A5DBB" w:rsidP="000F4746"/>
        </w:tc>
        <w:tc>
          <w:tcPr>
            <w:tcW w:w="1701" w:type="dxa"/>
            <w:vAlign w:val="center"/>
          </w:tcPr>
          <w:p w:rsidR="008A5DBB" w:rsidRPr="003F0C6C" w:rsidRDefault="008A5DBB" w:rsidP="000F4746">
            <w:pPr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三翼钉、髓内针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837E42">
              <w:rPr>
                <w:rFonts w:ascii="宋体" w:hAnsi="宋体" w:hint="eastAsia"/>
                <w:szCs w:val="21"/>
              </w:rPr>
              <w:t>特定</w:t>
            </w:r>
            <w:r>
              <w:rPr>
                <w:rFonts w:ascii="宋体" w:hAnsi="宋体" w:hint="eastAsia"/>
                <w:szCs w:val="21"/>
              </w:rPr>
              <w:t>对象）</w:t>
            </w:r>
          </w:p>
        </w:tc>
        <w:tc>
          <w:tcPr>
            <w:tcW w:w="4399" w:type="dxa"/>
            <w:vAlign w:val="center"/>
          </w:tcPr>
          <w:p w:rsidR="008A5DBB" w:rsidRPr="003F0C6C" w:rsidRDefault="008A5DBB" w:rsidP="000F474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特定作用对象，如</w:t>
            </w:r>
            <w:r w:rsidRPr="003F0C6C">
              <w:rPr>
                <w:rFonts w:ascii="宋体" w:hAnsi="宋体" w:hint="eastAsia"/>
                <w:szCs w:val="21"/>
              </w:rPr>
              <w:t>三翼钉、髓内针、螺钉、断钉、髂骨、椎弓根钉尾部</w:t>
            </w:r>
            <w:r>
              <w:rPr>
                <w:rFonts w:ascii="宋体" w:hAnsi="宋体" w:hint="eastAsia"/>
                <w:szCs w:val="21"/>
              </w:rPr>
              <w:t>等</w:t>
            </w:r>
          </w:p>
        </w:tc>
      </w:tr>
    </w:tbl>
    <w:p w:rsidR="007E723E" w:rsidRDefault="007E723E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rPr>
          <w:rFonts w:ascii="黑体" w:eastAsia="黑体" w:hAnsi="黑体"/>
          <w:sz w:val="32"/>
          <w:szCs w:val="32"/>
        </w:rPr>
      </w:pPr>
    </w:p>
    <w:p w:rsidR="002939FF" w:rsidRPr="003F0C6C" w:rsidRDefault="00EC703D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/>
          <w:sz w:val="32"/>
          <w:szCs w:val="32"/>
        </w:rPr>
        <w:tab/>
      </w:r>
      <w:r w:rsidRPr="003F0C6C">
        <w:rPr>
          <w:rFonts w:ascii="黑体" w:eastAsia="黑体" w:hAnsi="黑体" w:hint="eastAsia"/>
          <w:sz w:val="32"/>
          <w:szCs w:val="32"/>
        </w:rPr>
        <w:t>表15.创伤外科辅助器械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417"/>
        <w:gridCol w:w="1276"/>
        <w:gridCol w:w="4824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C265B8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417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276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82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6D68B8" w:rsidRPr="003F0C6C" w:rsidTr="0087582A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6D68B8" w:rsidRPr="003F0C6C" w:rsidRDefault="006D68B8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6D68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塑型工具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6D68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276" w:type="dxa"/>
            <w:vAlign w:val="center"/>
          </w:tcPr>
          <w:p w:rsidR="00C265B8" w:rsidRDefault="006D68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折弯器</w:t>
            </w:r>
          </w:p>
        </w:tc>
        <w:tc>
          <w:tcPr>
            <w:tcW w:w="4824" w:type="dxa"/>
            <w:vMerge w:val="restart"/>
            <w:vAlign w:val="center"/>
          </w:tcPr>
          <w:p w:rsidR="00C265B8" w:rsidRDefault="006D68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用于骨科内固定手术时弯折钢板或棒，或截断植入物。</w:t>
            </w:r>
          </w:p>
        </w:tc>
      </w:tr>
      <w:tr w:rsidR="006D68B8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6D68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剪断器</w:t>
            </w:r>
          </w:p>
        </w:tc>
        <w:tc>
          <w:tcPr>
            <w:tcW w:w="482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塑型片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用于</w:t>
            </w:r>
            <w:r w:rsidRPr="008F0E12">
              <w:rPr>
                <w:rFonts w:ascii="宋体" w:hAnsi="宋体" w:hint="eastAsia"/>
                <w:szCs w:val="21"/>
              </w:rPr>
              <w:t>骨科内固定手术中接骨板的塑型。</w:t>
            </w: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塑形模板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用于</w:t>
            </w:r>
            <w:r w:rsidRPr="008F0E12">
              <w:rPr>
                <w:rFonts w:ascii="宋体" w:hAnsi="宋体" w:hint="eastAsia"/>
                <w:szCs w:val="21"/>
              </w:rPr>
              <w:t>骨科内固定手术中接骨板的塑型。</w:t>
            </w:r>
          </w:p>
        </w:tc>
      </w:tr>
      <w:tr w:rsidR="007E723E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结构特点</w:t>
            </w:r>
          </w:p>
        </w:tc>
        <w:tc>
          <w:tcPr>
            <w:tcW w:w="1276" w:type="dxa"/>
            <w:vAlign w:val="center"/>
          </w:tcPr>
          <w:p w:rsidR="00C265B8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手持</w:t>
            </w:r>
            <w:r>
              <w:rPr>
                <w:rFonts w:ascii="宋体" w:hAnsi="宋体" w:hint="eastAsia"/>
                <w:szCs w:val="21"/>
              </w:rPr>
              <w:t>（</w:t>
            </w:r>
            <w:r w:rsidR="007E723E" w:rsidRPr="003F0C6C">
              <w:rPr>
                <w:rFonts w:ascii="宋体" w:hAnsi="宋体" w:hint="eastAsia"/>
                <w:szCs w:val="21"/>
              </w:rPr>
              <w:t>缺省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手持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台式</w:t>
            </w:r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台式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/>
                <w:szCs w:val="21"/>
              </w:rPr>
              <w:t>-</w:t>
            </w:r>
            <w:r w:rsidR="006F6790">
              <w:rPr>
                <w:rFonts w:ascii="宋体" w:hAnsi="宋体" w:hint="eastAsia"/>
                <w:szCs w:val="21"/>
              </w:rPr>
              <w:t>作用对象</w:t>
            </w:r>
          </w:p>
        </w:tc>
        <w:tc>
          <w:tcPr>
            <w:tcW w:w="1276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</w:t>
            </w:r>
            <w:r w:rsidR="00837E42">
              <w:rPr>
                <w:rFonts w:ascii="宋体" w:hAnsi="宋体" w:hint="eastAsia"/>
                <w:szCs w:val="21"/>
              </w:rPr>
              <w:t>科</w:t>
            </w:r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</w:t>
            </w:r>
            <w:r w:rsidR="008A5DBB">
              <w:rPr>
                <w:rFonts w:ascii="宋体" w:hAnsi="宋体" w:hint="eastAsia"/>
                <w:szCs w:val="21"/>
              </w:rPr>
              <w:t>，不限定特定作用对象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723E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钢板、钢针</w:t>
            </w:r>
            <w:r>
              <w:rPr>
                <w:rFonts w:ascii="宋体" w:hAnsi="宋体" w:hint="eastAsia"/>
                <w:szCs w:val="21"/>
              </w:rPr>
              <w:lastRenderedPageBreak/>
              <w:t>等</w:t>
            </w:r>
            <w:r w:rsidR="00837E42">
              <w:rPr>
                <w:rFonts w:ascii="宋体" w:hAnsi="宋体" w:hint="eastAsia"/>
                <w:szCs w:val="21"/>
              </w:rPr>
              <w:t>（</w:t>
            </w:r>
            <w:r w:rsidR="007E723E" w:rsidRPr="003F0C6C">
              <w:rPr>
                <w:rFonts w:ascii="宋体" w:hAnsi="宋体" w:hint="eastAsia"/>
                <w:szCs w:val="21"/>
              </w:rPr>
              <w:t>特定</w:t>
            </w:r>
            <w:r>
              <w:rPr>
                <w:rFonts w:ascii="宋体" w:hAnsi="宋体" w:hint="eastAsia"/>
                <w:szCs w:val="21"/>
              </w:rPr>
              <w:t>对象</w:t>
            </w:r>
            <w:r w:rsidR="00837E42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824" w:type="dxa"/>
            <w:vAlign w:val="center"/>
          </w:tcPr>
          <w:p w:rsidR="00C265B8" w:rsidRDefault="008A5DBB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特定作用对象，如</w:t>
            </w:r>
            <w:r w:rsidR="007E723E" w:rsidRPr="003F0C6C">
              <w:rPr>
                <w:rFonts w:ascii="宋体" w:hAnsi="宋体" w:hint="eastAsia"/>
                <w:szCs w:val="21"/>
              </w:rPr>
              <w:t>钢板、钢针</w:t>
            </w:r>
            <w:r>
              <w:rPr>
                <w:rFonts w:ascii="宋体" w:hAnsi="宋体" w:hint="eastAsia"/>
                <w:szCs w:val="21"/>
              </w:rPr>
              <w:t>等</w:t>
            </w:r>
            <w:r w:rsidR="007E723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87582A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lastRenderedPageBreak/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骨折复位器</w:t>
            </w:r>
          </w:p>
        </w:tc>
        <w:tc>
          <w:tcPr>
            <w:tcW w:w="1417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276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复位器</w:t>
            </w:r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用于骨科内固定手术骨折复位。</w:t>
            </w:r>
          </w:p>
        </w:tc>
      </w:tr>
      <w:tr w:rsidR="007E723E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ED57D5"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="006F6790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276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骨折</w:t>
            </w:r>
          </w:p>
        </w:tc>
        <w:tc>
          <w:tcPr>
            <w:tcW w:w="4824" w:type="dxa"/>
            <w:vAlign w:val="center"/>
          </w:tcPr>
          <w:p w:rsidR="00C265B8" w:rsidRDefault="006F679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</w:t>
            </w:r>
            <w:r w:rsidR="007E723E" w:rsidRPr="003F0C6C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不限定特定部位骨折</w:t>
            </w:r>
            <w:r w:rsidR="007E723E"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E723E" w:rsidRDefault="006F679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胫骨平台、椎体</w:t>
            </w:r>
            <w:r>
              <w:rPr>
                <w:rFonts w:ascii="宋体" w:hAnsi="宋体" w:hint="eastAsia"/>
                <w:szCs w:val="21"/>
              </w:rPr>
              <w:t>等（</w:t>
            </w:r>
            <w:r w:rsidR="007E723E" w:rsidRPr="003F0C6C">
              <w:rPr>
                <w:rFonts w:ascii="宋体" w:hAnsi="宋体" w:hint="eastAsia"/>
                <w:szCs w:val="21"/>
              </w:rPr>
              <w:t>特定部位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4824" w:type="dxa"/>
            <w:vAlign w:val="center"/>
          </w:tcPr>
          <w:p w:rsidR="00C265B8" w:rsidRDefault="006F679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特定使用部位，如</w:t>
            </w:r>
            <w:r w:rsidR="007E723E" w:rsidRPr="003F0C6C">
              <w:rPr>
                <w:rFonts w:ascii="宋体" w:hAnsi="宋体" w:hint="eastAsia"/>
                <w:szCs w:val="21"/>
              </w:rPr>
              <w:t>髓内骨折、胫骨平台、椎体</w:t>
            </w:r>
            <w:r>
              <w:rPr>
                <w:rFonts w:ascii="宋体" w:hAnsi="宋体" w:hint="eastAsia"/>
                <w:szCs w:val="21"/>
              </w:rPr>
              <w:t>等</w:t>
            </w:r>
            <w:r w:rsidR="007E723E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87582A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其他工具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276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锁针加压器</w:t>
            </w:r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006DF">
              <w:rPr>
                <w:rFonts w:ascii="宋体" w:hAnsi="宋体" w:hint="eastAsia"/>
                <w:szCs w:val="21"/>
              </w:rPr>
              <w:t>适用于骨折端加压与</w:t>
            </w:r>
            <w:r>
              <w:rPr>
                <w:rFonts w:ascii="宋体" w:hAnsi="宋体" w:hint="eastAsia"/>
                <w:szCs w:val="21"/>
              </w:rPr>
              <w:t>导</w:t>
            </w:r>
            <w:r w:rsidRPr="003006DF">
              <w:rPr>
                <w:rFonts w:ascii="宋体" w:hAnsi="宋体" w:hint="eastAsia"/>
                <w:szCs w:val="21"/>
              </w:rPr>
              <w:t>引达到理想的对位</w:t>
            </w:r>
            <w:r w:rsidRPr="003F0C6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钢丝穿孔器</w:t>
            </w:r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006DF">
              <w:rPr>
                <w:rFonts w:ascii="宋体" w:hAnsi="宋体" w:hint="eastAsia"/>
                <w:szCs w:val="21"/>
              </w:rPr>
              <w:t>供胸骨钻孔、导引钢丝用</w:t>
            </w:r>
            <w:r w:rsidRPr="009C628C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钢丝穿引器</w:t>
            </w:r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006DF">
              <w:rPr>
                <w:rFonts w:ascii="宋体" w:hAnsi="宋体" w:hint="eastAsia"/>
                <w:szCs w:val="21"/>
              </w:rPr>
              <w:t>供骨科手术中帮助钢丝将碎骨扎紧用。</w:t>
            </w:r>
          </w:p>
        </w:tc>
      </w:tr>
      <w:tr w:rsidR="007E723E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钉孔清除器</w:t>
            </w:r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006DF">
              <w:rPr>
                <w:rFonts w:ascii="宋体" w:hAnsi="宋体" w:hint="eastAsia"/>
                <w:szCs w:val="21"/>
              </w:rPr>
              <w:t>供骨科内固定手术中清除金属接骨螺钉</w:t>
            </w:r>
            <w:proofErr w:type="gramStart"/>
            <w:r w:rsidRPr="003006DF">
              <w:rPr>
                <w:rFonts w:ascii="宋体" w:hAnsi="宋体" w:hint="eastAsia"/>
                <w:szCs w:val="21"/>
              </w:rPr>
              <w:t>钉</w:t>
            </w:r>
            <w:proofErr w:type="gramEnd"/>
            <w:r w:rsidRPr="003006DF">
              <w:rPr>
                <w:rFonts w:ascii="宋体" w:hAnsi="宋体" w:hint="eastAsia"/>
                <w:szCs w:val="21"/>
              </w:rPr>
              <w:t>孔内的污垢用。</w:t>
            </w:r>
          </w:p>
        </w:tc>
      </w:tr>
    </w:tbl>
    <w:p w:rsidR="006D68B8" w:rsidRPr="003F0C6C" w:rsidRDefault="006D68B8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rPr>
          <w:rFonts w:ascii="黑体" w:eastAsia="黑体" w:hAnsi="黑体"/>
          <w:sz w:val="32"/>
          <w:szCs w:val="32"/>
        </w:rPr>
      </w:pPr>
    </w:p>
    <w:p w:rsidR="002939FF" w:rsidRPr="003F0C6C" w:rsidRDefault="008415F6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/>
          <w:sz w:val="32"/>
          <w:szCs w:val="32"/>
        </w:rPr>
        <w:tab/>
      </w:r>
      <w:r w:rsidRPr="003F0C6C">
        <w:rPr>
          <w:rFonts w:ascii="黑体" w:eastAsia="黑体" w:hAnsi="黑体" w:hint="eastAsia"/>
          <w:sz w:val="32"/>
          <w:szCs w:val="32"/>
        </w:rPr>
        <w:t>表16.关节外科辅助器械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417"/>
        <w:gridCol w:w="1276"/>
        <w:gridCol w:w="4824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C265B8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417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276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82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9C628C" w:rsidRPr="003F0C6C" w:rsidRDefault="009C628C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镜配套</w:t>
            </w:r>
            <w:proofErr w:type="gramEnd"/>
            <w:r w:rsidRPr="003F0C6C">
              <w:rPr>
                <w:rFonts w:ascii="宋体" w:hAnsi="宋体" w:hint="eastAsia"/>
                <w:szCs w:val="21"/>
              </w:rPr>
              <w:t>工具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276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瞄准臂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关节镜手术配套手术工具。</w:t>
            </w: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瞄准器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9C628C">
              <w:rPr>
                <w:rFonts w:ascii="宋体" w:hAnsi="宋体" w:hint="eastAsia"/>
                <w:bCs/>
                <w:szCs w:val="21"/>
              </w:rPr>
              <w:t>关节镜手术配套手术工具。</w:t>
            </w: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导向管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9C628C">
              <w:rPr>
                <w:rFonts w:ascii="宋体" w:hAnsi="宋体" w:hint="eastAsia"/>
                <w:bCs/>
                <w:szCs w:val="21"/>
              </w:rPr>
              <w:t>关节镜手术配套手术工具。</w:t>
            </w: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导向手柄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9C628C">
              <w:rPr>
                <w:rFonts w:ascii="宋体" w:hAnsi="宋体" w:hint="eastAsia"/>
                <w:bCs/>
                <w:szCs w:val="21"/>
              </w:rPr>
              <w:t>关节镜手术配套手术工具。</w:t>
            </w: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保护器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9C628C">
              <w:rPr>
                <w:rFonts w:ascii="宋体" w:hAnsi="宋体" w:hint="eastAsia"/>
                <w:bCs/>
                <w:szCs w:val="21"/>
              </w:rPr>
              <w:t>关节镜手术配套手术工具。</w:t>
            </w: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套管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9C628C">
              <w:rPr>
                <w:rFonts w:ascii="宋体" w:hAnsi="宋体" w:hint="eastAsia"/>
                <w:bCs/>
                <w:szCs w:val="21"/>
              </w:rPr>
              <w:t>关节镜手术配套手术工具。</w:t>
            </w: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过线器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bCs/>
                <w:szCs w:val="21"/>
              </w:rPr>
            </w:pPr>
            <w:r w:rsidRPr="009C628C">
              <w:rPr>
                <w:rFonts w:ascii="宋体" w:hAnsi="宋体" w:hint="eastAsia"/>
                <w:bCs/>
                <w:szCs w:val="21"/>
              </w:rPr>
              <w:t>关节镜手术配套手术工具。</w:t>
            </w:r>
          </w:p>
        </w:tc>
      </w:tr>
      <w:tr w:rsidR="006F6790" w:rsidRPr="003F0C6C" w:rsidTr="0087582A">
        <w:trPr>
          <w:trHeight w:val="20"/>
          <w:jc w:val="center"/>
        </w:trPr>
        <w:tc>
          <w:tcPr>
            <w:tcW w:w="659" w:type="dxa"/>
            <w:vAlign w:val="center"/>
          </w:tcPr>
          <w:p w:rsidR="006F6790" w:rsidRDefault="006F6790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265B8" w:rsidRPr="00DB1E87" w:rsidRDefault="003023F8" w:rsidP="00DB1E87">
            <w:pPr>
              <w:tabs>
                <w:tab w:val="left" w:pos="2970"/>
                <w:tab w:val="center" w:pos="4422"/>
              </w:tabs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szCs w:val="21"/>
              </w:rPr>
            </w:pPr>
            <w:r w:rsidRPr="00DB1E87">
              <w:rPr>
                <w:rFonts w:ascii="宋体" w:hAnsi="宋体"/>
                <w:bCs/>
                <w:szCs w:val="21"/>
              </w:rPr>
              <w:t>特征词1-预期目的</w:t>
            </w:r>
          </w:p>
        </w:tc>
        <w:tc>
          <w:tcPr>
            <w:tcW w:w="1276" w:type="dxa"/>
            <w:vAlign w:val="center"/>
          </w:tcPr>
          <w:p w:rsidR="00C265B8" w:rsidRDefault="006F6790" w:rsidP="00DB1E87">
            <w:pPr>
              <w:tabs>
                <w:tab w:val="left" w:pos="2970"/>
                <w:tab w:val="center" w:pos="4422"/>
              </w:tabs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szCs w:val="21"/>
              </w:rPr>
            </w:pPr>
            <w:r w:rsidRPr="006F6790">
              <w:rPr>
                <w:rFonts w:ascii="宋体" w:hAnsi="宋体" w:hint="eastAsia"/>
                <w:bCs/>
                <w:szCs w:val="21"/>
              </w:rPr>
              <w:t>关节镜</w:t>
            </w:r>
          </w:p>
        </w:tc>
        <w:tc>
          <w:tcPr>
            <w:tcW w:w="4824" w:type="dxa"/>
            <w:vAlign w:val="center"/>
          </w:tcPr>
          <w:p w:rsidR="00C265B8" w:rsidRDefault="006F6790" w:rsidP="00DB1E87">
            <w:pPr>
              <w:tabs>
                <w:tab w:val="left" w:pos="2970"/>
                <w:tab w:val="center" w:pos="4422"/>
              </w:tabs>
              <w:adjustRightInd w:val="0"/>
              <w:snapToGrid w:val="0"/>
              <w:spacing w:beforeLines="50" w:before="156" w:afterLines="50" w:after="156"/>
              <w:jc w:val="left"/>
              <w:rPr>
                <w:rFonts w:ascii="宋体" w:hAnsi="宋体"/>
                <w:bCs/>
                <w:szCs w:val="21"/>
              </w:rPr>
            </w:pPr>
            <w:r w:rsidRPr="00837E42">
              <w:rPr>
                <w:rFonts w:ascii="宋体" w:hAnsi="宋体" w:hint="eastAsia"/>
                <w:bCs/>
                <w:szCs w:val="21"/>
              </w:rPr>
              <w:t>用于关节镜手术。</w:t>
            </w:r>
          </w:p>
        </w:tc>
      </w:tr>
      <w:tr w:rsidR="002A44D7" w:rsidRPr="003F0C6C" w:rsidTr="0087582A">
        <w:trPr>
          <w:trHeight w:val="20"/>
          <w:jc w:val="center"/>
        </w:trPr>
        <w:tc>
          <w:tcPr>
            <w:tcW w:w="659" w:type="dxa"/>
            <w:vAlign w:val="center"/>
          </w:tcPr>
          <w:p w:rsidR="002939FF" w:rsidRPr="003F0C6C" w:rsidRDefault="002A44D7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C265B8" w:rsidRDefault="002A44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冲头</w:t>
            </w:r>
          </w:p>
        </w:tc>
        <w:tc>
          <w:tcPr>
            <w:tcW w:w="1417" w:type="dxa"/>
            <w:vAlign w:val="center"/>
          </w:tcPr>
          <w:p w:rsidR="00C265B8" w:rsidRDefault="002A44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276" w:type="dxa"/>
            <w:vAlign w:val="center"/>
          </w:tcPr>
          <w:p w:rsidR="00C265B8" w:rsidRDefault="00500C6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</w:t>
            </w:r>
            <w:r w:rsidR="002A44D7" w:rsidRPr="003F0C6C">
              <w:rPr>
                <w:rFonts w:ascii="宋体" w:hAnsi="宋体" w:hint="eastAsia"/>
                <w:szCs w:val="21"/>
              </w:rPr>
              <w:t>冲头</w:t>
            </w:r>
          </w:p>
        </w:tc>
        <w:tc>
          <w:tcPr>
            <w:tcW w:w="4824" w:type="dxa"/>
            <w:vAlign w:val="center"/>
          </w:tcPr>
          <w:p w:rsidR="00C265B8" w:rsidRDefault="002A44D7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用于关节手术中冲出型腔或开髓用。</w:t>
            </w:r>
          </w:p>
        </w:tc>
      </w:tr>
      <w:tr w:rsidR="009C628C" w:rsidRPr="003F0C6C" w:rsidTr="0087582A">
        <w:trPr>
          <w:trHeight w:val="405"/>
          <w:jc w:val="center"/>
        </w:trPr>
        <w:tc>
          <w:tcPr>
            <w:tcW w:w="659" w:type="dxa"/>
            <w:vMerge w:val="restart"/>
            <w:vAlign w:val="center"/>
          </w:tcPr>
          <w:p w:rsidR="009C628C" w:rsidRPr="003F0C6C" w:rsidRDefault="009C628C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lastRenderedPageBreak/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其他配套工具</w:t>
            </w:r>
          </w:p>
        </w:tc>
        <w:tc>
          <w:tcPr>
            <w:tcW w:w="1417" w:type="dxa"/>
            <w:vMerge w:val="restart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276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对线手柄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关节置换手术中配合其他手术器械使用的手术工具。</w:t>
            </w: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对线杆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关节置换手术中配合其他手术器械使用的手术工具。</w:t>
            </w: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固定钉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关节置换手术中配合其他手术器械使用的手术工具。</w:t>
            </w:r>
          </w:p>
        </w:tc>
      </w:tr>
      <w:tr w:rsidR="009C628C" w:rsidRPr="003F0C6C" w:rsidTr="0087582A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测量杆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关节置换手术中配合其他手术器械使用的手术工具。</w:t>
            </w:r>
          </w:p>
        </w:tc>
      </w:tr>
      <w:tr w:rsidR="006F6790" w:rsidRPr="003F0C6C" w:rsidTr="0087582A">
        <w:trPr>
          <w:trHeight w:val="20"/>
          <w:jc w:val="center"/>
        </w:trPr>
        <w:tc>
          <w:tcPr>
            <w:tcW w:w="659" w:type="dxa"/>
            <w:vAlign w:val="center"/>
          </w:tcPr>
          <w:p w:rsidR="006F6790" w:rsidRDefault="006F6790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C265B8" w:rsidRPr="00DB1E87" w:rsidRDefault="003023F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DB1E87">
              <w:rPr>
                <w:rFonts w:ascii="宋体" w:hAnsi="宋体"/>
                <w:szCs w:val="21"/>
              </w:rPr>
              <w:t>特征词1-预期目的</w:t>
            </w:r>
          </w:p>
        </w:tc>
        <w:tc>
          <w:tcPr>
            <w:tcW w:w="1276" w:type="dxa"/>
            <w:vAlign w:val="center"/>
          </w:tcPr>
          <w:p w:rsidR="00C265B8" w:rsidRDefault="006F679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关节置换</w:t>
            </w:r>
          </w:p>
        </w:tc>
        <w:tc>
          <w:tcPr>
            <w:tcW w:w="4824" w:type="dxa"/>
            <w:vAlign w:val="center"/>
          </w:tcPr>
          <w:p w:rsidR="00C265B8" w:rsidRDefault="006F6790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6F6790">
              <w:rPr>
                <w:rFonts w:ascii="宋体" w:hAnsi="宋体" w:hint="eastAsia"/>
                <w:szCs w:val="21"/>
              </w:rPr>
              <w:t>用于</w:t>
            </w:r>
            <w:r w:rsidRPr="003F0C6C">
              <w:rPr>
                <w:rFonts w:ascii="宋体" w:hAnsi="宋体" w:hint="eastAsia"/>
                <w:szCs w:val="21"/>
              </w:rPr>
              <w:t>关节置换</w:t>
            </w:r>
            <w:r w:rsidRPr="006F6790">
              <w:rPr>
                <w:rFonts w:ascii="宋体" w:hAnsi="宋体" w:hint="eastAsia"/>
                <w:szCs w:val="21"/>
              </w:rPr>
              <w:t>。</w:t>
            </w:r>
          </w:p>
        </w:tc>
      </w:tr>
    </w:tbl>
    <w:p w:rsidR="005704E7" w:rsidRDefault="005704E7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</w:p>
    <w:p w:rsidR="002939FF" w:rsidRPr="003F0C6C" w:rsidRDefault="00AA770B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t>表17.脊柱外科辅助器械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134"/>
        <w:gridCol w:w="1559"/>
        <w:gridCol w:w="4824"/>
      </w:tblGrid>
      <w:tr w:rsidR="00146406" w:rsidRPr="003F0C6C" w:rsidTr="00DB1E87">
        <w:trPr>
          <w:trHeight w:val="609"/>
          <w:jc w:val="center"/>
        </w:trPr>
        <w:tc>
          <w:tcPr>
            <w:tcW w:w="659" w:type="dxa"/>
            <w:vAlign w:val="center"/>
          </w:tcPr>
          <w:p w:rsidR="002939FF" w:rsidRPr="003F0C6C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13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559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82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9C628C" w:rsidRPr="003F0C6C" w:rsidTr="00DB1E8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9C628C" w:rsidRPr="003F0C6C" w:rsidRDefault="009C628C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椎体成形器械</w:t>
            </w:r>
          </w:p>
        </w:tc>
        <w:tc>
          <w:tcPr>
            <w:tcW w:w="1134" w:type="dxa"/>
            <w:vMerge w:val="restart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559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扩张球囊导管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用于在椎体松质骨内形成可供填充物填充的空腔。</w:t>
            </w:r>
          </w:p>
        </w:tc>
      </w:tr>
      <w:tr w:rsidR="009C628C" w:rsidRPr="003F0C6C" w:rsidTr="00DB1E8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扩张器</w:t>
            </w:r>
          </w:p>
        </w:tc>
        <w:tc>
          <w:tcPr>
            <w:tcW w:w="4824" w:type="dxa"/>
          </w:tcPr>
          <w:p w:rsidR="009C628C" w:rsidRDefault="009C628C">
            <w:r w:rsidRPr="00FB651F">
              <w:rPr>
                <w:rFonts w:ascii="宋体" w:hAnsi="宋体" w:hint="eastAsia"/>
                <w:szCs w:val="21"/>
              </w:rPr>
              <w:t>用于在椎体松质骨内形成可供填充物填充的空腔。</w:t>
            </w:r>
          </w:p>
        </w:tc>
      </w:tr>
      <w:tr w:rsidR="009C628C" w:rsidRPr="003F0C6C" w:rsidTr="00DB1E8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成形器</w:t>
            </w:r>
          </w:p>
        </w:tc>
        <w:tc>
          <w:tcPr>
            <w:tcW w:w="4824" w:type="dxa"/>
          </w:tcPr>
          <w:p w:rsidR="009C628C" w:rsidRDefault="009C628C">
            <w:r w:rsidRPr="00FB651F">
              <w:rPr>
                <w:rFonts w:ascii="宋体" w:hAnsi="宋体" w:hint="eastAsia"/>
                <w:szCs w:val="21"/>
              </w:rPr>
              <w:t>用于在椎体松质骨内形成可供填充物填充的空腔。</w:t>
            </w:r>
          </w:p>
        </w:tc>
      </w:tr>
      <w:tr w:rsidR="009C628C" w:rsidRPr="003F0C6C" w:rsidTr="00DB1E8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膨胀器</w:t>
            </w:r>
          </w:p>
        </w:tc>
        <w:tc>
          <w:tcPr>
            <w:tcW w:w="4824" w:type="dxa"/>
          </w:tcPr>
          <w:p w:rsidR="009C628C" w:rsidRDefault="009C628C">
            <w:r w:rsidRPr="00FB651F">
              <w:rPr>
                <w:rFonts w:ascii="宋体" w:hAnsi="宋体" w:hint="eastAsia"/>
                <w:szCs w:val="21"/>
              </w:rPr>
              <w:t>用于在椎体松质骨内形成可供填充物填充的空腔。</w:t>
            </w:r>
          </w:p>
        </w:tc>
      </w:tr>
      <w:tr w:rsidR="009C628C" w:rsidRPr="003F0C6C" w:rsidTr="00DB1E8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6C002D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导引系统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9C628C">
              <w:rPr>
                <w:rFonts w:ascii="宋体" w:hAnsi="宋体" w:hint="eastAsia"/>
                <w:szCs w:val="21"/>
              </w:rPr>
              <w:t>用</w:t>
            </w:r>
            <w:r>
              <w:rPr>
                <w:rFonts w:ascii="宋体" w:hAnsi="宋体" w:hint="eastAsia"/>
                <w:szCs w:val="21"/>
              </w:rPr>
              <w:t>椎体成形手术中导引用。</w:t>
            </w:r>
          </w:p>
        </w:tc>
      </w:tr>
      <w:tr w:rsidR="007E723E" w:rsidRPr="003F0C6C" w:rsidTr="00DB1E8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-技术特点</w:t>
            </w:r>
          </w:p>
        </w:tc>
        <w:tc>
          <w:tcPr>
            <w:tcW w:w="155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可膨胀</w:t>
            </w:r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可膨胀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DB1E8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7E723E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3F0C6C">
              <w:rPr>
                <w:rFonts w:ascii="宋体" w:hAnsi="宋体"/>
                <w:szCs w:val="21"/>
              </w:rPr>
              <w:t>-</w:t>
            </w: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55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椎体成形</w:t>
            </w:r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用于椎体</w:t>
            </w:r>
            <w:r>
              <w:rPr>
                <w:rFonts w:ascii="宋体" w:hAnsi="宋体" w:hint="eastAsia"/>
                <w:szCs w:val="21"/>
              </w:rPr>
              <w:t>成形</w:t>
            </w:r>
            <w:r w:rsidRPr="003F0C6C">
              <w:rPr>
                <w:rFonts w:ascii="宋体" w:hAnsi="宋体" w:hint="eastAsia"/>
                <w:szCs w:val="21"/>
              </w:rPr>
              <w:t>手术。</w:t>
            </w:r>
          </w:p>
        </w:tc>
      </w:tr>
      <w:tr w:rsidR="007E723E" w:rsidRPr="003F0C6C" w:rsidTr="00DB1E8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椎体骨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7E723E" w:rsidRPr="003F0C6C" w:rsidTr="00DB1E87">
        <w:trPr>
          <w:trHeight w:val="20"/>
          <w:jc w:val="center"/>
        </w:trPr>
        <w:tc>
          <w:tcPr>
            <w:tcW w:w="659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椎间盘旋切器械</w:t>
            </w:r>
          </w:p>
        </w:tc>
        <w:tc>
          <w:tcPr>
            <w:tcW w:w="113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55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微创电动椎间盘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旋切器</w:t>
            </w:r>
            <w:proofErr w:type="gramEnd"/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用于切除并吸出椎间盘增生物。</w:t>
            </w:r>
          </w:p>
        </w:tc>
      </w:tr>
      <w:tr w:rsidR="007E723E" w:rsidRPr="003F0C6C" w:rsidTr="00DB1E87">
        <w:trPr>
          <w:trHeight w:val="20"/>
          <w:jc w:val="center"/>
        </w:trPr>
        <w:tc>
          <w:tcPr>
            <w:tcW w:w="659" w:type="dxa"/>
            <w:vAlign w:val="center"/>
          </w:tcPr>
          <w:p w:rsidR="007E723E" w:rsidRPr="003F0C6C" w:rsidRDefault="007E723E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51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纤维环缝合器</w:t>
            </w:r>
            <w:r w:rsidRPr="003F0C6C">
              <w:rPr>
                <w:rFonts w:ascii="宋体" w:hAnsi="宋体" w:hint="eastAsia"/>
                <w:szCs w:val="21"/>
              </w:rPr>
              <w:lastRenderedPageBreak/>
              <w:t>械</w:t>
            </w:r>
          </w:p>
        </w:tc>
        <w:tc>
          <w:tcPr>
            <w:tcW w:w="113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lastRenderedPageBreak/>
              <w:t>核心词</w:t>
            </w:r>
          </w:p>
        </w:tc>
        <w:tc>
          <w:tcPr>
            <w:tcW w:w="1559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纤维环</w:t>
            </w:r>
            <w:proofErr w:type="gramStart"/>
            <w:r w:rsidRPr="003F0C6C">
              <w:rPr>
                <w:rFonts w:ascii="宋体" w:hAnsi="宋体" w:hint="eastAsia"/>
                <w:szCs w:val="21"/>
              </w:rPr>
              <w:t>缝合器</w:t>
            </w:r>
            <w:proofErr w:type="gramEnd"/>
          </w:p>
        </w:tc>
        <w:tc>
          <w:tcPr>
            <w:tcW w:w="4824" w:type="dxa"/>
            <w:vAlign w:val="center"/>
          </w:tcPr>
          <w:p w:rsidR="00C265B8" w:rsidRDefault="007E723E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用于单纯椎间盘突出髓核摘除手术后的纤维环缝合。</w:t>
            </w:r>
          </w:p>
        </w:tc>
      </w:tr>
    </w:tbl>
    <w:p w:rsidR="00D66CEF" w:rsidRDefault="007B2117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left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/>
          <w:sz w:val="32"/>
          <w:szCs w:val="32"/>
        </w:rPr>
        <w:lastRenderedPageBreak/>
        <w:tab/>
      </w:r>
    </w:p>
    <w:p w:rsidR="00C265B8" w:rsidRDefault="007B2117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t>表18.骨科其他手术器械</w:t>
      </w:r>
    </w:p>
    <w:tbl>
      <w:tblPr>
        <w:tblW w:w="9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9"/>
        <w:gridCol w:w="851"/>
        <w:gridCol w:w="1417"/>
        <w:gridCol w:w="1276"/>
        <w:gridCol w:w="4824"/>
      </w:tblGrid>
      <w:tr w:rsidR="00146406" w:rsidRPr="003F0C6C" w:rsidTr="008B0690">
        <w:trPr>
          <w:trHeight w:val="609"/>
          <w:jc w:val="center"/>
        </w:trPr>
        <w:tc>
          <w:tcPr>
            <w:tcW w:w="659" w:type="dxa"/>
            <w:vAlign w:val="center"/>
          </w:tcPr>
          <w:p w:rsidR="002939FF" w:rsidRPr="003F0C6C" w:rsidRDefault="00146406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851" w:type="dxa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产品类别</w:t>
            </w:r>
          </w:p>
        </w:tc>
        <w:tc>
          <w:tcPr>
            <w:tcW w:w="1417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术语类型</w:t>
            </w:r>
          </w:p>
        </w:tc>
        <w:tc>
          <w:tcPr>
            <w:tcW w:w="1276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术语名称</w:t>
            </w:r>
          </w:p>
        </w:tc>
        <w:tc>
          <w:tcPr>
            <w:tcW w:w="4824" w:type="dxa"/>
            <w:vAlign w:val="center"/>
          </w:tcPr>
          <w:p w:rsidR="00C265B8" w:rsidRDefault="00146406" w:rsidP="00DB1E87">
            <w:pPr>
              <w:adjustRightInd w:val="0"/>
              <w:snapToGrid w:val="0"/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18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术语描述</w:t>
            </w:r>
          </w:p>
        </w:tc>
      </w:tr>
      <w:tr w:rsidR="00056E52" w:rsidRPr="003F0C6C" w:rsidTr="00E664C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2939FF" w:rsidRPr="003F0C6C" w:rsidRDefault="00056E52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056E5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剥离器</w:t>
            </w:r>
          </w:p>
        </w:tc>
        <w:tc>
          <w:tcPr>
            <w:tcW w:w="1417" w:type="dxa"/>
            <w:vAlign w:val="center"/>
          </w:tcPr>
          <w:p w:rsidR="00C265B8" w:rsidRDefault="00056E52" w:rsidP="00DB1E87">
            <w:pPr>
              <w:spacing w:beforeLines="30" w:before="93" w:afterLines="30" w:after="93"/>
              <w:rPr>
                <w:rFonts w:ascii="宋体" w:hAnsi="宋体"/>
                <w:sz w:val="18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276" w:type="dxa"/>
            <w:vAlign w:val="center"/>
          </w:tcPr>
          <w:p w:rsidR="00C265B8" w:rsidRDefault="00056E52" w:rsidP="00DB1E87">
            <w:pPr>
              <w:spacing w:beforeLines="30" w:before="93" w:afterLines="30" w:after="93"/>
              <w:rPr>
                <w:rFonts w:ascii="宋体" w:hAnsi="宋体"/>
                <w:sz w:val="18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剥离器</w:t>
            </w:r>
          </w:p>
        </w:tc>
        <w:tc>
          <w:tcPr>
            <w:tcW w:w="4824" w:type="dxa"/>
            <w:vAlign w:val="center"/>
          </w:tcPr>
          <w:p w:rsidR="00C265B8" w:rsidRDefault="00056E52" w:rsidP="00DB1E87">
            <w:pPr>
              <w:spacing w:beforeLines="30" w:before="93" w:afterLines="30" w:after="93"/>
              <w:rPr>
                <w:rFonts w:ascii="宋体" w:hAnsi="宋体"/>
                <w:sz w:val="18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用于剥离附着于骨面上的骨膜及软组织。</w:t>
            </w:r>
          </w:p>
        </w:tc>
      </w:tr>
      <w:tr w:rsidR="00056E52" w:rsidRPr="003F0C6C" w:rsidTr="00892AC3">
        <w:trPr>
          <w:trHeight w:val="727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6C002D" w:rsidRDefault="00056E5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特征词1</w:t>
            </w:r>
            <w:r w:rsidRPr="003F0C6C">
              <w:rPr>
                <w:rFonts w:ascii="宋体" w:hAnsi="宋体"/>
                <w:szCs w:val="21"/>
              </w:rPr>
              <w:t>-</w:t>
            </w:r>
            <w:r w:rsidR="00F902A2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276" w:type="dxa"/>
            <w:vAlign w:val="center"/>
          </w:tcPr>
          <w:p w:rsidR="00C265B8" w:rsidRDefault="00056E5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特定位置或部件</w:t>
            </w:r>
          </w:p>
        </w:tc>
        <w:tc>
          <w:tcPr>
            <w:tcW w:w="4824" w:type="dxa"/>
            <w:vAlign w:val="center"/>
          </w:tcPr>
          <w:p w:rsidR="00C265B8" w:rsidRDefault="009C62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骨膜、神经。</w:t>
            </w:r>
          </w:p>
        </w:tc>
      </w:tr>
      <w:tr w:rsidR="00056E52" w:rsidRPr="003F0C6C" w:rsidTr="00E664C7">
        <w:trPr>
          <w:trHeight w:val="20"/>
          <w:jc w:val="center"/>
        </w:trPr>
        <w:tc>
          <w:tcPr>
            <w:tcW w:w="659" w:type="dxa"/>
            <w:vAlign w:val="center"/>
          </w:tcPr>
          <w:p w:rsidR="002939FF" w:rsidRPr="003F0C6C" w:rsidRDefault="00056E52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51" w:type="dxa"/>
            <w:vAlign w:val="center"/>
          </w:tcPr>
          <w:p w:rsidR="00C265B8" w:rsidRDefault="00056E5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骨科矫形器械</w:t>
            </w:r>
          </w:p>
        </w:tc>
        <w:tc>
          <w:tcPr>
            <w:tcW w:w="1417" w:type="dxa"/>
            <w:vAlign w:val="center"/>
          </w:tcPr>
          <w:p w:rsidR="00C265B8" w:rsidRDefault="00D53FE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276" w:type="dxa"/>
            <w:vAlign w:val="center"/>
          </w:tcPr>
          <w:p w:rsidR="00C265B8" w:rsidRDefault="00E91B8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婴儿颅骨</w:t>
            </w:r>
            <w:r w:rsidR="00056E52" w:rsidRPr="003F0C6C">
              <w:rPr>
                <w:rFonts w:ascii="宋体" w:hAnsi="宋体" w:hint="eastAsia"/>
                <w:szCs w:val="21"/>
              </w:rPr>
              <w:t>矫形固定器</w:t>
            </w:r>
          </w:p>
        </w:tc>
        <w:tc>
          <w:tcPr>
            <w:tcW w:w="4824" w:type="dxa"/>
            <w:vAlign w:val="center"/>
          </w:tcPr>
          <w:p w:rsidR="00C265B8" w:rsidRDefault="00056E5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矫形器械。</w:t>
            </w:r>
          </w:p>
        </w:tc>
      </w:tr>
      <w:tr w:rsidR="000826A2" w:rsidRPr="003F0C6C" w:rsidTr="00E664C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2939FF" w:rsidRPr="003F0C6C" w:rsidRDefault="000826A2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0826A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骨科组织保护器具</w:t>
            </w:r>
          </w:p>
        </w:tc>
        <w:tc>
          <w:tcPr>
            <w:tcW w:w="1417" w:type="dxa"/>
            <w:vAlign w:val="center"/>
          </w:tcPr>
          <w:p w:rsidR="00C265B8" w:rsidRDefault="000826A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276" w:type="dxa"/>
            <w:vAlign w:val="center"/>
          </w:tcPr>
          <w:p w:rsidR="00C265B8" w:rsidRDefault="000826A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保护器</w:t>
            </w:r>
          </w:p>
        </w:tc>
        <w:tc>
          <w:tcPr>
            <w:tcW w:w="4824" w:type="dxa"/>
            <w:vAlign w:val="center"/>
          </w:tcPr>
          <w:p w:rsidR="00C265B8" w:rsidRDefault="000826A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用于骨科手术中，放入到手术部位，减少手术过程对相关组织的损害。</w:t>
            </w:r>
          </w:p>
        </w:tc>
      </w:tr>
      <w:tr w:rsidR="000826A2" w:rsidRPr="003F0C6C" w:rsidTr="00E664C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C002D" w:rsidRDefault="00D53FEC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</w:t>
            </w:r>
            <w:r w:rsidR="00F902A2">
              <w:rPr>
                <w:rFonts w:ascii="宋体" w:hAnsi="宋体" w:hint="eastAsia"/>
                <w:szCs w:val="21"/>
              </w:rPr>
              <w:t>1</w:t>
            </w:r>
            <w:r w:rsidRPr="003F0C6C">
              <w:rPr>
                <w:rFonts w:ascii="宋体" w:hAnsi="宋体" w:hint="eastAsia"/>
                <w:szCs w:val="21"/>
              </w:rPr>
              <w:t>-</w:t>
            </w:r>
            <w:r w:rsidR="00F902A2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276" w:type="dxa"/>
            <w:vAlign w:val="center"/>
          </w:tcPr>
          <w:p w:rsidR="00C265B8" w:rsidRDefault="009C7275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4824" w:type="dxa"/>
            <w:vAlign w:val="center"/>
          </w:tcPr>
          <w:p w:rsidR="00C265B8" w:rsidRDefault="008A701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骨科用，不限定特定使用部位。</w:t>
            </w:r>
          </w:p>
        </w:tc>
      </w:tr>
      <w:tr w:rsidR="000826A2" w:rsidRPr="003F0C6C" w:rsidTr="00E664C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0826A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关节盂</w:t>
            </w:r>
          </w:p>
        </w:tc>
        <w:tc>
          <w:tcPr>
            <w:tcW w:w="4824" w:type="dxa"/>
            <w:vAlign w:val="center"/>
          </w:tcPr>
          <w:p w:rsidR="00C265B8" w:rsidRDefault="000826A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用于关节盂。</w:t>
            </w:r>
          </w:p>
        </w:tc>
      </w:tr>
      <w:tr w:rsidR="000826A2" w:rsidRPr="003F0C6C" w:rsidTr="00E664C7">
        <w:trPr>
          <w:trHeight w:val="20"/>
          <w:jc w:val="center"/>
        </w:trPr>
        <w:tc>
          <w:tcPr>
            <w:tcW w:w="659" w:type="dxa"/>
            <w:vMerge w:val="restart"/>
            <w:vAlign w:val="center"/>
          </w:tcPr>
          <w:p w:rsidR="002939FF" w:rsidRPr="003F0C6C" w:rsidRDefault="000826A2" w:rsidP="00DB1E87">
            <w:pPr>
              <w:spacing w:beforeLines="30" w:before="93" w:afterLines="30" w:after="93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C265B8" w:rsidRDefault="000826A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骨科手术体位固定架</w:t>
            </w:r>
          </w:p>
        </w:tc>
        <w:tc>
          <w:tcPr>
            <w:tcW w:w="1417" w:type="dxa"/>
            <w:vAlign w:val="center"/>
          </w:tcPr>
          <w:p w:rsidR="00C265B8" w:rsidRDefault="000826A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核心词</w:t>
            </w:r>
          </w:p>
        </w:tc>
        <w:tc>
          <w:tcPr>
            <w:tcW w:w="1276" w:type="dxa"/>
            <w:vAlign w:val="center"/>
          </w:tcPr>
          <w:p w:rsidR="00C265B8" w:rsidRDefault="000826A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手术体位固定架</w:t>
            </w:r>
          </w:p>
        </w:tc>
        <w:tc>
          <w:tcPr>
            <w:tcW w:w="4824" w:type="dxa"/>
            <w:vAlign w:val="center"/>
          </w:tcPr>
          <w:p w:rsidR="00C265B8" w:rsidRDefault="000826A2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用于骨科手术中，固定患者手术体位，以有利于手术医生操作。</w:t>
            </w:r>
          </w:p>
        </w:tc>
      </w:tr>
      <w:tr w:rsidR="00472AC4" w:rsidRPr="003F0C6C" w:rsidTr="00E664C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6C002D" w:rsidRDefault="00472AC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特征词1-使用部位</w:t>
            </w:r>
          </w:p>
        </w:tc>
        <w:tc>
          <w:tcPr>
            <w:tcW w:w="1276" w:type="dxa"/>
            <w:vAlign w:val="center"/>
          </w:tcPr>
          <w:p w:rsidR="006C002D" w:rsidRDefault="008A701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</w:t>
            </w:r>
          </w:p>
        </w:tc>
        <w:tc>
          <w:tcPr>
            <w:tcW w:w="4824" w:type="dxa"/>
            <w:vAlign w:val="center"/>
          </w:tcPr>
          <w:p w:rsidR="00C265B8" w:rsidRDefault="008A7019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骨科用，</w:t>
            </w:r>
            <w:r w:rsidR="00472AC4" w:rsidRPr="003F0C6C">
              <w:rPr>
                <w:rFonts w:ascii="宋体" w:hAnsi="宋体" w:hint="eastAsia"/>
                <w:szCs w:val="21"/>
              </w:rPr>
              <w:t>不限定</w:t>
            </w:r>
            <w:r>
              <w:rPr>
                <w:rFonts w:ascii="宋体" w:hAnsi="宋体" w:hint="eastAsia"/>
                <w:szCs w:val="21"/>
              </w:rPr>
              <w:t>特定使用</w:t>
            </w:r>
            <w:r w:rsidR="00472AC4" w:rsidRPr="003F0C6C">
              <w:rPr>
                <w:rFonts w:ascii="宋体" w:hAnsi="宋体" w:hint="eastAsia"/>
                <w:szCs w:val="21"/>
              </w:rPr>
              <w:t>部位</w:t>
            </w:r>
            <w:r w:rsidR="00871997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472AC4" w:rsidRPr="003F0C6C" w:rsidTr="00E664C7">
        <w:trPr>
          <w:trHeight w:val="20"/>
          <w:jc w:val="center"/>
        </w:trPr>
        <w:tc>
          <w:tcPr>
            <w:tcW w:w="659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jc w:val="center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851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417" w:type="dxa"/>
            <w:vMerge/>
            <w:vAlign w:val="center"/>
          </w:tcPr>
          <w:p w:rsidR="00C265B8" w:rsidRDefault="00C265B8" w:rsidP="00DB1E87">
            <w:pPr>
              <w:spacing w:beforeLines="30" w:before="93" w:afterLines="30" w:after="93"/>
              <w:rPr>
                <w:rFonts w:ascii="宋体" w:hAnsi="宋体"/>
                <w:b/>
                <w:bCs/>
                <w:sz w:val="32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6C002D" w:rsidRDefault="00472AC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关节镜</w:t>
            </w:r>
          </w:p>
        </w:tc>
        <w:tc>
          <w:tcPr>
            <w:tcW w:w="4824" w:type="dxa"/>
            <w:vAlign w:val="center"/>
          </w:tcPr>
          <w:p w:rsidR="00C265B8" w:rsidRDefault="00472AC4" w:rsidP="00DB1E87">
            <w:pPr>
              <w:spacing w:beforeLines="30" w:before="93" w:afterLines="30" w:after="93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关节镜手术用。</w:t>
            </w:r>
          </w:p>
        </w:tc>
      </w:tr>
    </w:tbl>
    <w:p w:rsidR="00A747F6" w:rsidRPr="003F0C6C" w:rsidRDefault="00A747F6" w:rsidP="00DB1E87">
      <w:pPr>
        <w:pStyle w:val="aa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kern w:val="2"/>
          <w:sz w:val="32"/>
          <w:szCs w:val="32"/>
        </w:rPr>
      </w:pPr>
    </w:p>
    <w:p w:rsidR="00C265B8" w:rsidRDefault="003D58B5" w:rsidP="00DB1E87">
      <w:pPr>
        <w:pStyle w:val="aa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/>
          <w:kern w:val="2"/>
          <w:sz w:val="32"/>
          <w:szCs w:val="32"/>
        </w:rPr>
        <w:t>5.</w:t>
      </w:r>
      <w:r w:rsidR="001F5937" w:rsidRPr="003F0C6C">
        <w:rPr>
          <w:rFonts w:ascii="黑体" w:eastAsia="黑体" w:hAnsi="黑体" w:cs="Times New Roman" w:hint="eastAsia"/>
          <w:kern w:val="2"/>
          <w:sz w:val="32"/>
          <w:szCs w:val="32"/>
        </w:rPr>
        <w:t>命名示例</w:t>
      </w:r>
    </w:p>
    <w:p w:rsidR="00B16E18" w:rsidRPr="003F0C6C" w:rsidRDefault="00812185" w:rsidP="003F0C6C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参照表</w:t>
      </w:r>
      <w:r w:rsidR="00310CD5">
        <w:rPr>
          <w:rFonts w:ascii="仿宋" w:eastAsia="仿宋" w:hAnsi="仿宋" w:hint="eastAsia"/>
          <w:color w:val="000000"/>
          <w:sz w:val="32"/>
          <w:szCs w:val="32"/>
        </w:rPr>
        <w:t>19</w:t>
      </w:r>
      <w:r w:rsidR="00342CC8" w:rsidRPr="003F0C6C">
        <w:rPr>
          <w:rFonts w:ascii="仿宋" w:eastAsia="仿宋" w:hAnsi="仿宋" w:hint="eastAsia"/>
          <w:color w:val="000000"/>
          <w:sz w:val="32"/>
          <w:szCs w:val="32"/>
        </w:rPr>
        <w:t>、表</w:t>
      </w:r>
      <w:r w:rsidR="00310CD5">
        <w:rPr>
          <w:rFonts w:ascii="仿宋" w:eastAsia="仿宋" w:hAnsi="仿宋" w:hint="eastAsia"/>
          <w:color w:val="000000"/>
          <w:sz w:val="32"/>
          <w:szCs w:val="32"/>
        </w:rPr>
        <w:t>20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命名示例，</w:t>
      </w:r>
      <w:r w:rsidR="00C66010" w:rsidRPr="003F0C6C">
        <w:rPr>
          <w:rFonts w:ascii="仿宋" w:eastAsia="仿宋" w:hAnsi="仿宋" w:hint="eastAsia"/>
          <w:color w:val="000000"/>
          <w:sz w:val="32"/>
          <w:szCs w:val="32"/>
        </w:rPr>
        <w:t>根据产品实际情况，选择对应子领域术语表，比对定义选择相应术语，按</w:t>
      </w:r>
      <w:r w:rsidR="00C66010" w:rsidRPr="003F0C6C">
        <w:rPr>
          <w:rFonts w:ascii="仿宋" w:eastAsia="仿宋" w:hAnsi="仿宋"/>
          <w:color w:val="000000"/>
          <w:sz w:val="32"/>
          <w:szCs w:val="32"/>
        </w:rPr>
        <w:t>3.1条的结构顺序确定通用名称。</w:t>
      </w:r>
    </w:p>
    <w:p w:rsidR="002939FF" w:rsidRPr="003F0C6C" w:rsidRDefault="00DF28DF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t>表</w:t>
      </w:r>
      <w:r w:rsidR="00310CD5">
        <w:rPr>
          <w:rFonts w:ascii="黑体" w:eastAsia="黑体" w:hAnsi="黑体" w:hint="eastAsia"/>
          <w:sz w:val="32"/>
          <w:szCs w:val="32"/>
        </w:rPr>
        <w:t>19</w:t>
      </w:r>
      <w:r w:rsidR="00415353" w:rsidRPr="003F0C6C">
        <w:rPr>
          <w:rFonts w:ascii="黑体" w:eastAsia="黑体" w:hAnsi="黑体"/>
          <w:sz w:val="32"/>
          <w:szCs w:val="32"/>
        </w:rPr>
        <w:t>.</w:t>
      </w:r>
      <w:r w:rsidR="00E664C7" w:rsidRPr="003F0C6C">
        <w:rPr>
          <w:rFonts w:ascii="黑体" w:eastAsia="黑体" w:hAnsi="黑体" w:hint="eastAsia"/>
          <w:sz w:val="32"/>
          <w:szCs w:val="32"/>
        </w:rPr>
        <w:t>骨科用剪</w:t>
      </w:r>
    </w:p>
    <w:tbl>
      <w:tblPr>
        <w:tblW w:w="518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29"/>
        <w:gridCol w:w="1278"/>
        <w:gridCol w:w="1276"/>
        <w:gridCol w:w="1417"/>
        <w:gridCol w:w="1303"/>
        <w:gridCol w:w="2283"/>
      </w:tblGrid>
      <w:tr w:rsidR="004E1895" w:rsidRPr="003F0C6C" w:rsidTr="004E1895">
        <w:trPr>
          <w:jc w:val="center"/>
        </w:trPr>
        <w:tc>
          <w:tcPr>
            <w:tcW w:w="9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核心词</w:t>
            </w:r>
          </w:p>
        </w:tc>
        <w:tc>
          <w:tcPr>
            <w:tcW w:w="1361" w:type="pct"/>
            <w:gridSpan w:val="2"/>
            <w:tcBorders>
              <w:righ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特征词</w:t>
            </w:r>
            <w:r w:rsidRPr="003F0C6C">
              <w:rPr>
                <w:rFonts w:asciiTheme="minorEastAsia" w:eastAsiaTheme="minorEastAsia" w:hAnsiTheme="minorEastAsia"/>
                <w:szCs w:val="21"/>
              </w:rPr>
              <w:t>1</w:t>
            </w:r>
          </w:p>
        </w:tc>
        <w:tc>
          <w:tcPr>
            <w:tcW w:w="1449" w:type="pct"/>
            <w:gridSpan w:val="2"/>
            <w:tcBorders>
              <w:left w:val="single" w:sz="4" w:space="0" w:color="auto"/>
            </w:tcBorders>
          </w:tcPr>
          <w:p w:rsidR="004E1895" w:rsidRPr="003F0C6C" w:rsidRDefault="004E1895" w:rsidP="004E18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特征词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16" w:type="pct"/>
            <w:vMerge w:val="restart"/>
            <w:vAlign w:val="center"/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asciiTheme="minorEastAsia" w:eastAsiaTheme="minorEastAsia" w:hAnsiTheme="minorEastAsia" w:hint="eastAsia"/>
                <w:szCs w:val="21"/>
              </w:rPr>
              <w:t>通用名称</w:t>
            </w:r>
          </w:p>
        </w:tc>
      </w:tr>
      <w:tr w:rsidR="004E1895" w:rsidRPr="003F0C6C" w:rsidTr="004E1895">
        <w:trPr>
          <w:trHeight w:val="336"/>
          <w:jc w:val="center"/>
        </w:trPr>
        <w:tc>
          <w:tcPr>
            <w:tcW w:w="9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61" w:type="pct"/>
            <w:gridSpan w:val="2"/>
            <w:tcBorders>
              <w:right w:val="single" w:sz="4" w:space="0" w:color="auto"/>
            </w:tcBorders>
          </w:tcPr>
          <w:p w:rsidR="004E1895" w:rsidRPr="003F0C6C" w:rsidRDefault="004E1895" w:rsidP="00E664C7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使用部位</w:t>
            </w:r>
          </w:p>
        </w:tc>
        <w:tc>
          <w:tcPr>
            <w:tcW w:w="1449" w:type="pct"/>
            <w:gridSpan w:val="2"/>
            <w:tcBorders>
              <w:lef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结构特性</w:t>
            </w:r>
          </w:p>
        </w:tc>
        <w:tc>
          <w:tcPr>
            <w:tcW w:w="1216" w:type="pct"/>
            <w:vMerge/>
            <w:vAlign w:val="center"/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E1895" w:rsidRPr="003F0C6C" w:rsidTr="004E1895">
        <w:trPr>
          <w:trHeight w:val="453"/>
          <w:jc w:val="center"/>
        </w:trPr>
        <w:tc>
          <w:tcPr>
            <w:tcW w:w="974" w:type="pct"/>
            <w:tcBorders>
              <w:left w:val="single" w:sz="4" w:space="0" w:color="auto"/>
            </w:tcBorders>
          </w:tcPr>
          <w:p w:rsidR="004E1895" w:rsidRPr="003F0C6C" w:rsidRDefault="004E1895" w:rsidP="00B437CE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咬骨剪</w:t>
            </w:r>
            <w:bookmarkStart w:id="2" w:name="_GoBack"/>
            <w:bookmarkEnd w:id="2"/>
          </w:p>
        </w:tc>
        <w:tc>
          <w:tcPr>
            <w:tcW w:w="681" w:type="pct"/>
          </w:tcPr>
          <w:p w:rsidR="004E1895" w:rsidRPr="003F0C6C" w:rsidRDefault="004E1895" w:rsidP="00E664C7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骨（缺省）</w:t>
            </w:r>
          </w:p>
        </w:tc>
        <w:tc>
          <w:tcPr>
            <w:tcW w:w="680" w:type="pct"/>
          </w:tcPr>
          <w:p w:rsidR="004E1895" w:rsidRPr="003F0C6C" w:rsidRDefault="004E1895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棘突</w:t>
            </w:r>
          </w:p>
        </w:tc>
        <w:tc>
          <w:tcPr>
            <w:tcW w:w="755" w:type="pct"/>
          </w:tcPr>
          <w:p w:rsidR="004E1895" w:rsidRPr="003F0C6C" w:rsidRDefault="004E189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单关节</w:t>
            </w:r>
          </w:p>
          <w:p w:rsidR="004E1895" w:rsidRPr="003F0C6C" w:rsidRDefault="004E1895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ascii="宋体" w:hAnsi="宋体" w:hint="eastAsia"/>
                <w:szCs w:val="21"/>
              </w:rPr>
              <w:t>（缺省）</w:t>
            </w:r>
          </w:p>
        </w:tc>
        <w:tc>
          <w:tcPr>
            <w:tcW w:w="694" w:type="pct"/>
          </w:tcPr>
          <w:p w:rsidR="004E1895" w:rsidRPr="003F0C6C" w:rsidRDefault="004E1895">
            <w:pPr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双关节</w:t>
            </w:r>
          </w:p>
        </w:tc>
        <w:tc>
          <w:tcPr>
            <w:tcW w:w="1216" w:type="pct"/>
            <w:vMerge/>
          </w:tcPr>
          <w:p w:rsidR="004E1895" w:rsidRPr="003F0C6C" w:rsidRDefault="004E1895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4E1895" w:rsidRPr="003F0C6C" w:rsidTr="004E1895">
        <w:trPr>
          <w:trHeight w:val="453"/>
          <w:jc w:val="center"/>
        </w:trPr>
        <w:tc>
          <w:tcPr>
            <w:tcW w:w="974" w:type="pct"/>
            <w:tcBorders>
              <w:left w:val="single" w:sz="4" w:space="0" w:color="auto"/>
            </w:tcBorders>
          </w:tcPr>
          <w:p w:rsidR="004E1895" w:rsidRPr="003F0C6C" w:rsidRDefault="004E1895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681" w:type="pct"/>
          </w:tcPr>
          <w:p w:rsidR="004E1895" w:rsidRPr="003F0C6C" w:rsidRDefault="004E1895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680" w:type="pct"/>
          </w:tcPr>
          <w:p w:rsidR="004E1895" w:rsidRPr="003F0C6C" w:rsidRDefault="004E18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55" w:type="pct"/>
          </w:tcPr>
          <w:p w:rsidR="004E1895" w:rsidRPr="003F0C6C" w:rsidRDefault="004E1895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E1895"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694" w:type="pct"/>
          </w:tcPr>
          <w:p w:rsidR="004E1895" w:rsidRPr="003F0C6C" w:rsidRDefault="004E189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16" w:type="pct"/>
          </w:tcPr>
          <w:p w:rsidR="004E1895" w:rsidRPr="003F0C6C" w:rsidRDefault="004E189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 w:rsidRPr="003F0C6C">
              <w:rPr>
                <w:rFonts w:ascii="宋体" w:hAnsi="宋体" w:hint="eastAsia"/>
                <w:color w:val="000000"/>
                <w:szCs w:val="21"/>
              </w:rPr>
              <w:t>咬骨剪</w:t>
            </w:r>
            <w:proofErr w:type="gramEnd"/>
          </w:p>
        </w:tc>
      </w:tr>
      <w:tr w:rsidR="004E1895" w:rsidRPr="003F0C6C" w:rsidTr="004E1895">
        <w:trPr>
          <w:trHeight w:val="505"/>
          <w:jc w:val="center"/>
        </w:trPr>
        <w:tc>
          <w:tcPr>
            <w:tcW w:w="974" w:type="pct"/>
            <w:tcBorders>
              <w:left w:val="single" w:sz="4" w:space="0" w:color="auto"/>
              <w:bottom w:val="single" w:sz="4" w:space="0" w:color="auto"/>
            </w:tcBorders>
          </w:tcPr>
          <w:p w:rsidR="004E1895" w:rsidRPr="003F0C6C" w:rsidRDefault="004E1895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681" w:type="pct"/>
            <w:tcBorders>
              <w:bottom w:val="single" w:sz="4" w:space="0" w:color="auto"/>
            </w:tcBorders>
          </w:tcPr>
          <w:p w:rsidR="004E1895" w:rsidRPr="003F0C6C" w:rsidRDefault="004E1895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680" w:type="pct"/>
            <w:tcBorders>
              <w:bottom w:val="single" w:sz="4" w:space="0" w:color="auto"/>
            </w:tcBorders>
          </w:tcPr>
          <w:p w:rsidR="004E1895" w:rsidRPr="003F0C6C" w:rsidRDefault="004E189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55" w:type="pct"/>
            <w:tcBorders>
              <w:bottom w:val="single" w:sz="4" w:space="0" w:color="auto"/>
            </w:tcBorders>
          </w:tcPr>
          <w:p w:rsidR="004E1895" w:rsidRPr="003F0C6C" w:rsidRDefault="004E1895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</w:tcPr>
          <w:p w:rsidR="004E1895" w:rsidRPr="003F0C6C" w:rsidRDefault="004E1895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4E1895" w:rsidRPr="003F0C6C" w:rsidRDefault="004E1895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F0C6C">
              <w:rPr>
                <w:rFonts w:ascii="宋体" w:hAnsi="宋体" w:hint="eastAsia"/>
                <w:color w:val="000000"/>
                <w:szCs w:val="21"/>
              </w:rPr>
              <w:t>双关</w:t>
            </w:r>
            <w:proofErr w:type="gramStart"/>
            <w:r w:rsidRPr="003F0C6C">
              <w:rPr>
                <w:rFonts w:ascii="宋体" w:hAnsi="宋体" w:hint="eastAsia"/>
                <w:color w:val="000000"/>
                <w:szCs w:val="21"/>
              </w:rPr>
              <w:t>节咬骨剪</w:t>
            </w:r>
            <w:proofErr w:type="gramEnd"/>
          </w:p>
        </w:tc>
      </w:tr>
    </w:tbl>
    <w:p w:rsidR="00CB74A4" w:rsidRPr="003F0C6C" w:rsidRDefault="00CB74A4" w:rsidP="0060492B">
      <w:pPr>
        <w:rPr>
          <w:vanish/>
        </w:rPr>
      </w:pPr>
    </w:p>
    <w:p w:rsidR="002939FF" w:rsidRPr="003F0C6C" w:rsidRDefault="00DF28DF" w:rsidP="00DB1E87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3F0C6C">
        <w:rPr>
          <w:rFonts w:ascii="黑体" w:eastAsia="黑体" w:hAnsi="黑体" w:hint="eastAsia"/>
          <w:sz w:val="32"/>
          <w:szCs w:val="32"/>
        </w:rPr>
        <w:t>表</w:t>
      </w:r>
      <w:r w:rsidR="00310CD5">
        <w:rPr>
          <w:rFonts w:ascii="黑体" w:eastAsia="黑体" w:hAnsi="黑体" w:hint="eastAsia"/>
          <w:sz w:val="32"/>
          <w:szCs w:val="32"/>
        </w:rPr>
        <w:t>20</w:t>
      </w:r>
      <w:r w:rsidR="00C66010" w:rsidRPr="003F0C6C">
        <w:rPr>
          <w:rFonts w:ascii="黑体" w:eastAsia="黑体" w:hAnsi="黑体"/>
          <w:sz w:val="32"/>
          <w:szCs w:val="32"/>
        </w:rPr>
        <w:t>.</w:t>
      </w:r>
      <w:r w:rsidR="00BF1879" w:rsidRPr="003F0C6C">
        <w:rPr>
          <w:rFonts w:ascii="黑体" w:eastAsia="黑体" w:hAnsi="黑体" w:hint="eastAsia"/>
          <w:sz w:val="32"/>
          <w:szCs w:val="32"/>
        </w:rPr>
        <w:t>骨凿</w:t>
      </w:r>
    </w:p>
    <w:tbl>
      <w:tblPr>
        <w:tblW w:w="5067" w:type="pct"/>
        <w:jc w:val="center"/>
        <w:tblInd w:w="-9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3"/>
        <w:gridCol w:w="711"/>
        <w:gridCol w:w="711"/>
        <w:gridCol w:w="1140"/>
        <w:gridCol w:w="749"/>
        <w:gridCol w:w="567"/>
        <w:gridCol w:w="711"/>
        <w:gridCol w:w="852"/>
        <w:gridCol w:w="850"/>
        <w:gridCol w:w="1897"/>
      </w:tblGrid>
      <w:tr w:rsidR="004E1895" w:rsidRPr="003F0C6C" w:rsidTr="007B2E1F">
        <w:trPr>
          <w:jc w:val="center"/>
        </w:trPr>
        <w:tc>
          <w:tcPr>
            <w:tcW w:w="541" w:type="pct"/>
            <w:vMerge w:val="restart"/>
            <w:tcBorders>
              <w:left w:val="single" w:sz="4" w:space="0" w:color="auto"/>
            </w:tcBorders>
            <w:vAlign w:val="center"/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核心词</w:t>
            </w:r>
          </w:p>
        </w:tc>
        <w:tc>
          <w:tcPr>
            <w:tcW w:w="1395" w:type="pct"/>
            <w:gridSpan w:val="3"/>
            <w:tcBorders>
              <w:right w:val="single" w:sz="4" w:space="0" w:color="auto"/>
            </w:tcBorders>
          </w:tcPr>
          <w:p w:rsidR="004E1895" w:rsidRPr="003F0C6C" w:rsidRDefault="004E1895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特征词</w:t>
            </w:r>
            <w:r w:rsidRPr="003F0C6C">
              <w:rPr>
                <w:szCs w:val="21"/>
              </w:rPr>
              <w:t>1</w:t>
            </w:r>
          </w:p>
        </w:tc>
        <w:tc>
          <w:tcPr>
            <w:tcW w:w="2031" w:type="pct"/>
            <w:gridSpan w:val="5"/>
            <w:tcBorders>
              <w:lef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特征词</w:t>
            </w:r>
            <w:r w:rsidRPr="003F0C6C">
              <w:rPr>
                <w:rFonts w:hint="eastAsia"/>
                <w:szCs w:val="21"/>
              </w:rPr>
              <w:t>2</w:t>
            </w:r>
          </w:p>
        </w:tc>
        <w:tc>
          <w:tcPr>
            <w:tcW w:w="1033" w:type="pct"/>
            <w:vMerge w:val="restart"/>
            <w:vAlign w:val="center"/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通用名称</w:t>
            </w:r>
          </w:p>
        </w:tc>
      </w:tr>
      <w:tr w:rsidR="004E1895" w:rsidRPr="003F0C6C" w:rsidTr="007B2E1F">
        <w:trPr>
          <w:trHeight w:val="336"/>
          <w:jc w:val="center"/>
        </w:trPr>
        <w:tc>
          <w:tcPr>
            <w:tcW w:w="541" w:type="pct"/>
            <w:vMerge/>
            <w:tcBorders>
              <w:left w:val="single" w:sz="4" w:space="0" w:color="auto"/>
            </w:tcBorders>
            <w:vAlign w:val="center"/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395" w:type="pct"/>
            <w:gridSpan w:val="3"/>
            <w:tcBorders>
              <w:right w:val="single" w:sz="4" w:space="0" w:color="auto"/>
            </w:tcBorders>
          </w:tcPr>
          <w:p w:rsidR="004E1895" w:rsidRPr="003F0C6C" w:rsidRDefault="004E1895" w:rsidP="00BF1879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使用部位</w:t>
            </w:r>
          </w:p>
        </w:tc>
        <w:tc>
          <w:tcPr>
            <w:tcW w:w="2031" w:type="pct"/>
            <w:gridSpan w:val="5"/>
            <w:tcBorders>
              <w:lef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结构</w:t>
            </w:r>
            <w:r w:rsidR="00F902A2">
              <w:rPr>
                <w:rFonts w:hint="eastAsia"/>
                <w:szCs w:val="21"/>
              </w:rPr>
              <w:t>特点</w:t>
            </w:r>
          </w:p>
        </w:tc>
        <w:tc>
          <w:tcPr>
            <w:tcW w:w="1033" w:type="pct"/>
            <w:vMerge/>
            <w:vAlign w:val="center"/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7B2E1F" w:rsidRPr="003F0C6C" w:rsidTr="007B2E1F">
        <w:trPr>
          <w:trHeight w:val="453"/>
          <w:jc w:val="center"/>
        </w:trPr>
        <w:tc>
          <w:tcPr>
            <w:tcW w:w="541" w:type="pct"/>
            <w:tcBorders>
              <w:left w:val="single" w:sz="4" w:space="0" w:color="auto"/>
            </w:tcBorders>
            <w:vAlign w:val="center"/>
          </w:tcPr>
          <w:p w:rsidR="004E1895" w:rsidRPr="003F0C6C" w:rsidRDefault="004E1895" w:rsidP="00561B41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骨凿</w:t>
            </w:r>
          </w:p>
        </w:tc>
        <w:tc>
          <w:tcPr>
            <w:tcW w:w="387" w:type="pct"/>
          </w:tcPr>
          <w:p w:rsidR="004E1895" w:rsidRPr="003F0C6C" w:rsidRDefault="004E1895" w:rsidP="004E1895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缺省</w:t>
            </w:r>
          </w:p>
        </w:tc>
        <w:tc>
          <w:tcPr>
            <w:tcW w:w="387" w:type="pct"/>
          </w:tcPr>
          <w:p w:rsidR="004E1895" w:rsidRPr="003F0C6C" w:rsidRDefault="007B2E1F" w:rsidP="007B2E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椎骨</w:t>
            </w:r>
          </w:p>
        </w:tc>
        <w:tc>
          <w:tcPr>
            <w:tcW w:w="621" w:type="pct"/>
            <w:tcBorders>
              <w:right w:val="single" w:sz="4" w:space="0" w:color="auto"/>
            </w:tcBorders>
          </w:tcPr>
          <w:p w:rsidR="004E1895" w:rsidRPr="003F0C6C" w:rsidRDefault="007B2E1F" w:rsidP="007B2E1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腰椎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895" w:rsidRPr="003F0C6C" w:rsidRDefault="008A7019" w:rsidP="008A701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不限结构（</w:t>
            </w:r>
            <w:r w:rsidR="004E1895">
              <w:rPr>
                <w:rFonts w:hint="eastAsia"/>
                <w:szCs w:val="21"/>
              </w:rPr>
              <w:t>缺省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</w:t>
            </w:r>
          </w:p>
        </w:tc>
        <w:tc>
          <w:tcPr>
            <w:tcW w:w="387" w:type="pct"/>
            <w:tcBorders>
              <w:righ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圆</w:t>
            </w:r>
          </w:p>
        </w:tc>
        <w:tc>
          <w:tcPr>
            <w:tcW w:w="464" w:type="pct"/>
            <w:tcBorders>
              <w:righ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梯形</w:t>
            </w:r>
          </w:p>
        </w:tc>
        <w:tc>
          <w:tcPr>
            <w:tcW w:w="463" w:type="pct"/>
            <w:tcBorders>
              <w:lef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峨眉</w:t>
            </w:r>
          </w:p>
        </w:tc>
        <w:tc>
          <w:tcPr>
            <w:tcW w:w="1033" w:type="pct"/>
            <w:vMerge/>
            <w:vAlign w:val="center"/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7B2E1F" w:rsidRPr="003F0C6C" w:rsidTr="007B2E1F">
        <w:trPr>
          <w:trHeight w:val="453"/>
          <w:jc w:val="center"/>
        </w:trPr>
        <w:tc>
          <w:tcPr>
            <w:tcW w:w="541" w:type="pct"/>
            <w:tcBorders>
              <w:left w:val="single" w:sz="4" w:space="0" w:color="auto"/>
            </w:tcBorders>
          </w:tcPr>
          <w:p w:rsidR="004E1895" w:rsidRPr="003F0C6C" w:rsidRDefault="004E1895" w:rsidP="00561B41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387" w:type="pct"/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387" w:type="pct"/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21" w:type="pct"/>
          </w:tcPr>
          <w:p w:rsidR="004E1895" w:rsidRPr="003F0C6C" w:rsidRDefault="004E1895" w:rsidP="00D062D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08" w:type="pct"/>
            <w:tcBorders>
              <w:right w:val="single" w:sz="4" w:space="0" w:color="auto"/>
            </w:tcBorders>
          </w:tcPr>
          <w:p w:rsidR="004E1895" w:rsidRPr="003F0C6C" w:rsidRDefault="007B2E1F" w:rsidP="000D439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B2E1F">
              <w:rPr>
                <w:rFonts w:asciiTheme="minorEastAsia" w:eastAsiaTheme="minorEastAsia" w:hAnsiTheme="minorEastAsia" w:hint="eastAsia"/>
                <w:szCs w:val="21"/>
              </w:rPr>
              <w:t>√</w:t>
            </w: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87" w:type="pct"/>
            <w:tcBorders>
              <w:righ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4" w:type="pct"/>
            <w:tcBorders>
              <w:righ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3" w:type="pct"/>
            <w:tcBorders>
              <w:left w:val="single" w:sz="4" w:space="0" w:color="auto"/>
            </w:tcBorders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pct"/>
            <w:vAlign w:val="center"/>
          </w:tcPr>
          <w:p w:rsidR="004E1895" w:rsidRPr="003F0C6C" w:rsidRDefault="004E1895" w:rsidP="000D439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3F0C6C">
              <w:rPr>
                <w:rFonts w:ascii="宋体" w:hAnsi="宋体" w:hint="eastAsia"/>
                <w:color w:val="000000"/>
                <w:szCs w:val="21"/>
              </w:rPr>
              <w:t>骨凿</w:t>
            </w:r>
          </w:p>
        </w:tc>
      </w:tr>
      <w:tr w:rsidR="007B2E1F" w:rsidRPr="003F0C6C" w:rsidTr="007B2E1F">
        <w:trPr>
          <w:trHeight w:val="556"/>
          <w:jc w:val="center"/>
        </w:trPr>
        <w:tc>
          <w:tcPr>
            <w:tcW w:w="541" w:type="pct"/>
            <w:tcBorders>
              <w:left w:val="single" w:sz="4" w:space="0" w:color="auto"/>
            </w:tcBorders>
          </w:tcPr>
          <w:p w:rsidR="007B2E1F" w:rsidRPr="003F0C6C" w:rsidRDefault="007B2E1F" w:rsidP="00561B41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387" w:type="pct"/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87" w:type="pct"/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621" w:type="pct"/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08" w:type="pct"/>
            <w:tcBorders>
              <w:right w:val="single" w:sz="4" w:space="0" w:color="auto"/>
            </w:tcBorders>
          </w:tcPr>
          <w:p w:rsidR="007B2E1F" w:rsidRPr="003F0C6C" w:rsidRDefault="007B2E1F" w:rsidP="000C5B91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87" w:type="pct"/>
            <w:tcBorders>
              <w:right w:val="single" w:sz="4" w:space="0" w:color="auto"/>
            </w:tcBorders>
          </w:tcPr>
          <w:p w:rsidR="007B2E1F" w:rsidRPr="003F0C6C" w:rsidRDefault="007B2E1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4" w:type="pct"/>
            <w:tcBorders>
              <w:right w:val="single" w:sz="4" w:space="0" w:color="auto"/>
            </w:tcBorders>
          </w:tcPr>
          <w:p w:rsidR="007B2E1F" w:rsidRPr="003F0C6C" w:rsidRDefault="007B2E1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3" w:type="pct"/>
            <w:tcBorders>
              <w:left w:val="single" w:sz="4" w:space="0" w:color="auto"/>
            </w:tcBorders>
          </w:tcPr>
          <w:p w:rsidR="007B2E1F" w:rsidRPr="003F0C6C" w:rsidRDefault="007B2E1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pct"/>
            <w:vAlign w:val="center"/>
          </w:tcPr>
          <w:p w:rsidR="007B2E1F" w:rsidRPr="003F0C6C" w:rsidRDefault="007B2E1F" w:rsidP="007B2E1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椎骨</w:t>
            </w:r>
            <w:r w:rsidRPr="003F0C6C">
              <w:rPr>
                <w:rFonts w:ascii="宋体" w:hAnsi="宋体" w:hint="eastAsia"/>
                <w:color w:val="000000"/>
                <w:szCs w:val="21"/>
              </w:rPr>
              <w:t>骨凿</w:t>
            </w:r>
          </w:p>
        </w:tc>
      </w:tr>
      <w:tr w:rsidR="007B2E1F" w:rsidRPr="003F0C6C" w:rsidTr="007B2E1F">
        <w:trPr>
          <w:trHeight w:val="556"/>
          <w:jc w:val="center"/>
        </w:trPr>
        <w:tc>
          <w:tcPr>
            <w:tcW w:w="541" w:type="pct"/>
            <w:tcBorders>
              <w:left w:val="single" w:sz="4" w:space="0" w:color="auto"/>
            </w:tcBorders>
          </w:tcPr>
          <w:p w:rsidR="007B2E1F" w:rsidRPr="003F0C6C" w:rsidRDefault="007B2E1F" w:rsidP="00561B41">
            <w:pPr>
              <w:spacing w:line="300" w:lineRule="exact"/>
              <w:jc w:val="center"/>
              <w:rPr>
                <w:szCs w:val="21"/>
              </w:rPr>
            </w:pPr>
            <w:r w:rsidRPr="007B2E1F">
              <w:rPr>
                <w:rFonts w:hint="eastAsia"/>
                <w:szCs w:val="21"/>
              </w:rPr>
              <w:t>√</w:t>
            </w:r>
          </w:p>
        </w:tc>
        <w:tc>
          <w:tcPr>
            <w:tcW w:w="387" w:type="pct"/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  <w:r w:rsidRPr="007B2E1F">
              <w:rPr>
                <w:rFonts w:hint="eastAsia"/>
                <w:szCs w:val="21"/>
              </w:rPr>
              <w:t>√</w:t>
            </w:r>
          </w:p>
        </w:tc>
        <w:tc>
          <w:tcPr>
            <w:tcW w:w="387" w:type="pct"/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21" w:type="pct"/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08" w:type="pct"/>
            <w:tcBorders>
              <w:right w:val="single" w:sz="4" w:space="0" w:color="auto"/>
            </w:tcBorders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87" w:type="pct"/>
            <w:tcBorders>
              <w:right w:val="single" w:sz="4" w:space="0" w:color="auto"/>
            </w:tcBorders>
          </w:tcPr>
          <w:p w:rsidR="007B2E1F" w:rsidRPr="003F0C6C" w:rsidRDefault="007B2E1F" w:rsidP="00D84213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B2E1F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464" w:type="pct"/>
            <w:tcBorders>
              <w:right w:val="single" w:sz="4" w:space="0" w:color="auto"/>
            </w:tcBorders>
          </w:tcPr>
          <w:p w:rsidR="007B2E1F" w:rsidRPr="003F0C6C" w:rsidRDefault="007B2E1F" w:rsidP="00D84213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3" w:type="pct"/>
            <w:tcBorders>
              <w:left w:val="single" w:sz="4" w:space="0" w:color="auto"/>
            </w:tcBorders>
          </w:tcPr>
          <w:p w:rsidR="007B2E1F" w:rsidRPr="003F0C6C" w:rsidRDefault="007B2E1F" w:rsidP="00D84213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pct"/>
            <w:vAlign w:val="center"/>
          </w:tcPr>
          <w:p w:rsidR="007B2E1F" w:rsidRPr="003F0C6C" w:rsidRDefault="007B2E1F" w:rsidP="00D84213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圆骨</w:t>
            </w:r>
            <w:r w:rsidRPr="003F0C6C">
              <w:rPr>
                <w:rFonts w:ascii="宋体" w:hAnsi="宋体" w:hint="eastAsia"/>
                <w:color w:val="000000"/>
                <w:szCs w:val="21"/>
              </w:rPr>
              <w:t>凿</w:t>
            </w:r>
          </w:p>
        </w:tc>
      </w:tr>
      <w:tr w:rsidR="007B2E1F" w:rsidRPr="003F0C6C" w:rsidTr="007B2E1F">
        <w:trPr>
          <w:trHeight w:val="556"/>
          <w:jc w:val="center"/>
        </w:trPr>
        <w:tc>
          <w:tcPr>
            <w:tcW w:w="541" w:type="pct"/>
            <w:tcBorders>
              <w:left w:val="single" w:sz="4" w:space="0" w:color="auto"/>
            </w:tcBorders>
          </w:tcPr>
          <w:p w:rsidR="007B2E1F" w:rsidRPr="003F0C6C" w:rsidRDefault="007B2E1F" w:rsidP="00561B41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387" w:type="pct"/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87" w:type="pct"/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621" w:type="pct"/>
          </w:tcPr>
          <w:p w:rsidR="007B2E1F" w:rsidRPr="003F0C6C" w:rsidRDefault="007B2E1F" w:rsidP="000C5B91">
            <w:pPr>
              <w:spacing w:line="300" w:lineRule="exact"/>
              <w:jc w:val="center"/>
              <w:rPr>
                <w:szCs w:val="21"/>
              </w:rPr>
            </w:pPr>
            <w:r w:rsidRPr="003F0C6C">
              <w:rPr>
                <w:rFonts w:hint="eastAsia"/>
                <w:szCs w:val="21"/>
              </w:rPr>
              <w:t>√</w:t>
            </w:r>
          </w:p>
        </w:tc>
        <w:tc>
          <w:tcPr>
            <w:tcW w:w="408" w:type="pct"/>
            <w:tcBorders>
              <w:right w:val="single" w:sz="4" w:space="0" w:color="auto"/>
            </w:tcBorders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09" w:type="pct"/>
            <w:tcBorders>
              <w:left w:val="single" w:sz="4" w:space="0" w:color="auto"/>
            </w:tcBorders>
          </w:tcPr>
          <w:p w:rsidR="007B2E1F" w:rsidRPr="003F0C6C" w:rsidRDefault="007B2E1F" w:rsidP="000D439F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87" w:type="pct"/>
            <w:tcBorders>
              <w:right w:val="single" w:sz="4" w:space="0" w:color="auto"/>
            </w:tcBorders>
          </w:tcPr>
          <w:p w:rsidR="007B2E1F" w:rsidRPr="003F0C6C" w:rsidRDefault="007B2E1F" w:rsidP="00D84213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464" w:type="pct"/>
            <w:tcBorders>
              <w:right w:val="single" w:sz="4" w:space="0" w:color="auto"/>
            </w:tcBorders>
          </w:tcPr>
          <w:p w:rsidR="007B2E1F" w:rsidRPr="003F0C6C" w:rsidRDefault="007B2E1F" w:rsidP="00D84213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 w:rsidRPr="007B2E1F">
              <w:rPr>
                <w:rFonts w:ascii="宋体" w:hAnsi="宋体" w:hint="eastAsia"/>
                <w:color w:val="000000"/>
                <w:szCs w:val="21"/>
              </w:rPr>
              <w:t>√</w:t>
            </w:r>
          </w:p>
        </w:tc>
        <w:tc>
          <w:tcPr>
            <w:tcW w:w="463" w:type="pct"/>
            <w:tcBorders>
              <w:left w:val="single" w:sz="4" w:space="0" w:color="auto"/>
            </w:tcBorders>
          </w:tcPr>
          <w:p w:rsidR="007B2E1F" w:rsidRPr="003F0C6C" w:rsidRDefault="007B2E1F" w:rsidP="00D84213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33" w:type="pct"/>
            <w:vAlign w:val="center"/>
          </w:tcPr>
          <w:p w:rsidR="007B2E1F" w:rsidRPr="003F0C6C" w:rsidRDefault="007B2E1F" w:rsidP="007B2E1F"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腰椎梯形</w:t>
            </w:r>
            <w:r w:rsidRPr="003F0C6C">
              <w:rPr>
                <w:rFonts w:ascii="宋体" w:hAnsi="宋体" w:hint="eastAsia"/>
                <w:color w:val="000000"/>
                <w:szCs w:val="21"/>
              </w:rPr>
              <w:t>骨凿</w:t>
            </w:r>
          </w:p>
        </w:tc>
      </w:tr>
    </w:tbl>
    <w:p w:rsidR="002939FF" w:rsidRPr="003F0C6C" w:rsidRDefault="00C32F4C" w:rsidP="00DB1E87">
      <w:pPr>
        <w:pStyle w:val="aa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kern w:val="2"/>
          <w:sz w:val="32"/>
          <w:szCs w:val="32"/>
        </w:rPr>
      </w:pPr>
      <w:r w:rsidRPr="003F0C6C">
        <w:rPr>
          <w:rFonts w:ascii="黑体" w:eastAsia="黑体" w:hAnsi="黑体" w:cs="Times New Roman" w:hint="eastAsia"/>
          <w:kern w:val="2"/>
          <w:sz w:val="32"/>
          <w:szCs w:val="32"/>
        </w:rPr>
        <w:t>六、</w:t>
      </w:r>
      <w:r w:rsidR="00563849" w:rsidRPr="003F0C6C">
        <w:rPr>
          <w:rFonts w:ascii="黑体" w:eastAsia="黑体" w:hAnsi="黑体" w:cs="Times New Roman" w:hint="eastAsia"/>
          <w:kern w:val="2"/>
          <w:sz w:val="32"/>
          <w:szCs w:val="32"/>
        </w:rPr>
        <w:t>参考</w:t>
      </w:r>
      <w:r w:rsidR="00992768" w:rsidRPr="003F0C6C">
        <w:rPr>
          <w:rFonts w:ascii="黑体" w:eastAsia="黑体" w:hAnsi="黑体" w:cs="Times New Roman" w:hint="eastAsia"/>
          <w:kern w:val="2"/>
          <w:sz w:val="32"/>
          <w:szCs w:val="32"/>
        </w:rPr>
        <w:t>资料</w:t>
      </w:r>
    </w:p>
    <w:p w:rsidR="00D42238" w:rsidRPr="003F0C6C" w:rsidRDefault="00D42238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（一）分类规则及审评指导原则</w:t>
      </w:r>
    </w:p>
    <w:p w:rsidR="00E64FF2" w:rsidRPr="00CF29D7" w:rsidRDefault="00E64FF2" w:rsidP="00E64FF2">
      <w:pPr>
        <w:adjustRightInd w:val="0"/>
        <w:snapToGrid w:val="0"/>
        <w:spacing w:line="360" w:lineRule="auto"/>
        <w:ind w:firstLine="641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医疗器械分类规则（</w:t>
      </w:r>
      <w:r w:rsidRPr="004B05B5">
        <w:rPr>
          <w:rFonts w:ascii="仿宋" w:eastAsia="仿宋" w:hAnsi="仿宋" w:hint="eastAsia"/>
          <w:sz w:val="32"/>
          <w:szCs w:val="32"/>
        </w:rPr>
        <w:t>国家食品药品监督管理总局令第15号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E64FF2" w:rsidRPr="00AC5158" w:rsidRDefault="00E64FF2" w:rsidP="00E64FF2">
      <w:pPr>
        <w:adjustRightInd w:val="0"/>
        <w:snapToGrid w:val="0"/>
        <w:spacing w:line="360" w:lineRule="auto"/>
        <w:ind w:firstLine="641"/>
        <w:rPr>
          <w:rFonts w:ascii="仿宋" w:eastAsia="仿宋" w:hAnsi="仿宋"/>
          <w:sz w:val="32"/>
          <w:szCs w:val="32"/>
        </w:rPr>
      </w:pPr>
      <w:r w:rsidRPr="00AC5158">
        <w:rPr>
          <w:rFonts w:ascii="仿宋" w:eastAsia="仿宋" w:hAnsi="仿宋" w:hint="eastAsia"/>
          <w:sz w:val="32"/>
          <w:szCs w:val="32"/>
        </w:rPr>
        <w:t>国家食品药品监督管理总局关于发布医疗器械分类目录的公告（2017年第104号）</w:t>
      </w:r>
    </w:p>
    <w:p w:rsidR="00D42238" w:rsidRPr="003F0C6C" w:rsidRDefault="00D42238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骨组织手术设备注册技术审查指导原则（2017年修订版）</w:t>
      </w:r>
    </w:p>
    <w:p w:rsidR="00D42238" w:rsidRPr="003F0C6C" w:rsidRDefault="00D42238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骨科外固定支架产品注册技术审查指导原则（食药</w:t>
      </w:r>
      <w:proofErr w:type="gramStart"/>
      <w:r w:rsidRPr="003F0C6C">
        <w:rPr>
          <w:rFonts w:ascii="仿宋" w:eastAsia="仿宋" w:hAnsi="仿宋" w:hint="eastAsia"/>
          <w:color w:val="000000"/>
          <w:sz w:val="32"/>
          <w:szCs w:val="32"/>
        </w:rPr>
        <w:t>监办械函</w:t>
      </w:r>
      <w:proofErr w:type="gramEnd"/>
      <w:r w:rsidRPr="003F0C6C">
        <w:rPr>
          <w:rFonts w:ascii="仿宋" w:eastAsia="仿宋" w:hAnsi="仿宋" w:hint="eastAsia"/>
          <w:color w:val="000000"/>
          <w:sz w:val="32"/>
          <w:szCs w:val="32"/>
        </w:rPr>
        <w:t>[2009]95号）</w:t>
      </w:r>
    </w:p>
    <w:p w:rsidR="00342CC8" w:rsidRPr="003F0C6C" w:rsidRDefault="00342CC8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lastRenderedPageBreak/>
        <w:t>骨科手术器械类产品技术审评规范（2012版）</w:t>
      </w:r>
      <w:proofErr w:type="gramStart"/>
      <w:r w:rsidRPr="003F0C6C">
        <w:rPr>
          <w:rFonts w:ascii="仿宋" w:eastAsia="仿宋" w:hAnsi="仿宋" w:hint="eastAsia"/>
          <w:color w:val="000000"/>
          <w:sz w:val="32"/>
          <w:szCs w:val="32"/>
        </w:rPr>
        <w:t>》</w:t>
      </w:r>
      <w:proofErr w:type="gramEnd"/>
      <w:r w:rsidRPr="003F0C6C">
        <w:rPr>
          <w:rFonts w:ascii="仿宋" w:eastAsia="仿宋" w:hAnsi="仿宋" w:hint="eastAsia"/>
          <w:color w:val="000000"/>
          <w:sz w:val="32"/>
          <w:szCs w:val="32"/>
        </w:rPr>
        <w:t>（</w:t>
      </w:r>
      <w:proofErr w:type="gramStart"/>
      <w:r w:rsidRPr="003F0C6C">
        <w:rPr>
          <w:rFonts w:ascii="仿宋" w:eastAsia="仿宋" w:hAnsi="仿宋" w:hint="eastAsia"/>
          <w:color w:val="000000"/>
          <w:sz w:val="32"/>
          <w:szCs w:val="32"/>
        </w:rPr>
        <w:t>京药监械</w:t>
      </w:r>
      <w:proofErr w:type="gramEnd"/>
      <w:r w:rsidRPr="003F0C6C">
        <w:rPr>
          <w:rFonts w:ascii="仿宋" w:eastAsia="仿宋" w:hAnsi="仿宋" w:hint="eastAsia"/>
          <w:color w:val="000000"/>
          <w:sz w:val="32"/>
          <w:szCs w:val="32"/>
        </w:rPr>
        <w:t>〔2012〕88号）；</w:t>
      </w:r>
    </w:p>
    <w:p w:rsidR="00342CC8" w:rsidRPr="003F0C6C" w:rsidRDefault="00342CC8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骨科外固定</w:t>
      </w:r>
      <w:proofErr w:type="gramStart"/>
      <w:r w:rsidRPr="003F0C6C">
        <w:rPr>
          <w:rFonts w:ascii="仿宋" w:eastAsia="仿宋" w:hAnsi="仿宋" w:hint="eastAsia"/>
          <w:color w:val="000000"/>
          <w:sz w:val="32"/>
          <w:szCs w:val="32"/>
        </w:rPr>
        <w:t>架技术</w:t>
      </w:r>
      <w:proofErr w:type="gramEnd"/>
      <w:r w:rsidRPr="003F0C6C">
        <w:rPr>
          <w:rFonts w:ascii="仿宋" w:eastAsia="仿宋" w:hAnsi="仿宋" w:hint="eastAsia"/>
          <w:color w:val="000000"/>
          <w:sz w:val="32"/>
          <w:szCs w:val="32"/>
        </w:rPr>
        <w:t>审评规范（</w:t>
      </w:r>
      <w:r w:rsidR="00433D8D" w:rsidRPr="003F0C6C">
        <w:rPr>
          <w:rFonts w:ascii="仿宋" w:eastAsia="仿宋" w:hAnsi="仿宋" w:hint="eastAsia"/>
          <w:color w:val="000000"/>
          <w:sz w:val="32"/>
          <w:szCs w:val="32"/>
        </w:rPr>
        <w:t>2018新版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342CC8" w:rsidRPr="003F0C6C" w:rsidRDefault="00D42238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（二</w:t>
      </w:r>
      <w:r w:rsidR="00342CC8" w:rsidRPr="003F0C6C">
        <w:rPr>
          <w:rFonts w:ascii="仿宋" w:eastAsia="仿宋" w:hAnsi="仿宋" w:hint="eastAsia"/>
          <w:color w:val="000000"/>
          <w:sz w:val="32"/>
          <w:szCs w:val="32"/>
        </w:rPr>
        <w:t>)相关的行业标准</w:t>
      </w:r>
    </w:p>
    <w:p w:rsidR="00342CC8" w:rsidRPr="003F0C6C" w:rsidRDefault="00342CC8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YY/T 1127-20</w:t>
      </w:r>
      <w:r w:rsidR="00D42238" w:rsidRPr="003F0C6C">
        <w:rPr>
          <w:rFonts w:ascii="仿宋" w:eastAsia="仿宋" w:hAnsi="仿宋" w:hint="eastAsia"/>
          <w:color w:val="000000"/>
          <w:sz w:val="32"/>
          <w:szCs w:val="32"/>
        </w:rPr>
        <w:t>17</w:t>
      </w:r>
      <w:proofErr w:type="gramStart"/>
      <w:r w:rsidR="00D42238" w:rsidRPr="003F0C6C">
        <w:rPr>
          <w:rFonts w:ascii="仿宋" w:eastAsia="仿宋" w:hAnsi="仿宋" w:hint="eastAsia"/>
          <w:color w:val="000000"/>
          <w:sz w:val="32"/>
          <w:szCs w:val="32"/>
        </w:rPr>
        <w:t>咬骨钳</w:t>
      </w:r>
      <w:proofErr w:type="gramEnd"/>
      <w:r w:rsidR="00D42238" w:rsidRPr="003F0C6C">
        <w:rPr>
          <w:rFonts w:ascii="仿宋" w:eastAsia="仿宋" w:hAnsi="仿宋" w:hint="eastAsia"/>
          <w:color w:val="000000"/>
          <w:sz w:val="32"/>
          <w:szCs w:val="32"/>
        </w:rPr>
        <w:t>（剪）通用技术条件</w:t>
      </w:r>
    </w:p>
    <w:p w:rsidR="006035EC" w:rsidRPr="003F0C6C" w:rsidRDefault="006035EC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YY/T 1137-2017 骨锯通用技术条件</w:t>
      </w:r>
    </w:p>
    <w:p w:rsidR="006035EC" w:rsidRPr="003F0C6C" w:rsidRDefault="006035EC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YY/T 1141-2017 骨凿通用技术条件</w:t>
      </w:r>
    </w:p>
    <w:p w:rsidR="006035EC" w:rsidRPr="003F0C6C" w:rsidRDefault="006035EC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/>
          <w:color w:val="000000"/>
          <w:sz w:val="32"/>
          <w:szCs w:val="32"/>
        </w:rPr>
        <w:t>YY/T 0508-2009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 xml:space="preserve"> 外固定支架专用要求</w:t>
      </w:r>
    </w:p>
    <w:p w:rsidR="006035EC" w:rsidRPr="003F0C6C" w:rsidRDefault="006035EC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YY/T 0726-2009 与无源外科</w:t>
      </w:r>
      <w:proofErr w:type="gramStart"/>
      <w:r w:rsidRPr="003F0C6C">
        <w:rPr>
          <w:rFonts w:ascii="仿宋" w:eastAsia="仿宋" w:hAnsi="仿宋" w:hint="eastAsia"/>
          <w:color w:val="000000"/>
          <w:sz w:val="32"/>
          <w:szCs w:val="32"/>
        </w:rPr>
        <w:t>植入物联用</w:t>
      </w:r>
      <w:proofErr w:type="gramEnd"/>
      <w:r w:rsidRPr="003F0C6C">
        <w:rPr>
          <w:rFonts w:ascii="仿宋" w:eastAsia="仿宋" w:hAnsi="仿宋" w:hint="eastAsia"/>
          <w:color w:val="000000"/>
          <w:sz w:val="32"/>
          <w:szCs w:val="32"/>
        </w:rPr>
        <w:t>的器械 通用要求</w:t>
      </w:r>
    </w:p>
    <w:p w:rsidR="00342CC8" w:rsidRPr="003F0C6C" w:rsidRDefault="00342CC8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YY/T 1135-2008  骨剪</w:t>
      </w:r>
    </w:p>
    <w:p w:rsidR="00992768" w:rsidRPr="003F0C6C" w:rsidRDefault="009B427A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/>
          <w:color w:val="000000"/>
          <w:sz w:val="32"/>
          <w:szCs w:val="32"/>
        </w:rPr>
        <w:t>骨科手术</w:t>
      </w:r>
      <w:r w:rsidR="00992768" w:rsidRPr="003F0C6C">
        <w:rPr>
          <w:rFonts w:ascii="仿宋" w:eastAsia="仿宋" w:hAnsi="仿宋"/>
          <w:color w:val="000000"/>
          <w:sz w:val="32"/>
          <w:szCs w:val="32"/>
        </w:rPr>
        <w:t>器械</w:t>
      </w:r>
      <w:r w:rsidR="00B22331" w:rsidRPr="003F0C6C">
        <w:rPr>
          <w:rFonts w:ascii="仿宋" w:eastAsia="仿宋" w:hAnsi="仿宋" w:hint="eastAsia"/>
          <w:color w:val="000000"/>
          <w:sz w:val="32"/>
          <w:szCs w:val="32"/>
        </w:rPr>
        <w:t>其他</w:t>
      </w:r>
      <w:r w:rsidR="00992768" w:rsidRPr="003F0C6C">
        <w:rPr>
          <w:rFonts w:ascii="仿宋" w:eastAsia="仿宋" w:hAnsi="仿宋"/>
          <w:color w:val="000000"/>
          <w:sz w:val="32"/>
          <w:szCs w:val="32"/>
        </w:rPr>
        <w:t>相关的行业标准</w:t>
      </w:r>
    </w:p>
    <w:p w:rsidR="00A30E10" w:rsidRPr="003F0C6C" w:rsidRDefault="00A30E10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D42238" w:rsidRPr="003F0C6C">
        <w:rPr>
          <w:rFonts w:ascii="仿宋" w:eastAsia="仿宋" w:hAnsi="仿宋" w:hint="eastAsia"/>
          <w:color w:val="000000"/>
          <w:sz w:val="32"/>
          <w:szCs w:val="32"/>
        </w:rPr>
        <w:t>三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415353" w:rsidRPr="003F0C6C">
        <w:rPr>
          <w:rFonts w:ascii="仿宋" w:eastAsia="仿宋" w:hAnsi="仿宋" w:hint="eastAsia"/>
          <w:color w:val="000000"/>
          <w:sz w:val="32"/>
          <w:szCs w:val="32"/>
        </w:rPr>
        <w:t>豁免提交临床试验资料的第二类医疗器械目录</w:t>
      </w:r>
    </w:p>
    <w:p w:rsidR="00B920C3" w:rsidRDefault="00A30E10" w:rsidP="003F0C6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D42238" w:rsidRPr="003F0C6C">
        <w:rPr>
          <w:rFonts w:ascii="仿宋" w:eastAsia="仿宋" w:hAnsi="仿宋" w:hint="eastAsia"/>
          <w:color w:val="000000"/>
          <w:sz w:val="32"/>
          <w:szCs w:val="32"/>
        </w:rPr>
        <w:t>四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920C3">
        <w:rPr>
          <w:rFonts w:ascii="仿宋" w:eastAsia="仿宋" w:hAnsi="仿宋" w:hint="eastAsia"/>
          <w:color w:val="000000"/>
          <w:sz w:val="32"/>
          <w:szCs w:val="32"/>
        </w:rPr>
        <w:t>国家药品监督管理局第一类医疗器械产品备案信息</w:t>
      </w:r>
    </w:p>
    <w:p w:rsidR="00B920C3" w:rsidRPr="003F0C6C" w:rsidRDefault="00A30E10" w:rsidP="00B920C3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3F0C6C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D42238" w:rsidRPr="003F0C6C">
        <w:rPr>
          <w:rFonts w:ascii="仿宋" w:eastAsia="仿宋" w:hAnsi="仿宋" w:hint="eastAsia"/>
          <w:color w:val="000000"/>
          <w:sz w:val="32"/>
          <w:szCs w:val="32"/>
        </w:rPr>
        <w:t>五</w:t>
      </w:r>
      <w:r w:rsidRPr="003F0C6C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920C3" w:rsidRPr="003F0C6C">
        <w:rPr>
          <w:rFonts w:ascii="仿宋" w:eastAsia="仿宋" w:hAnsi="仿宋" w:hint="eastAsia"/>
          <w:color w:val="000000"/>
          <w:sz w:val="32"/>
          <w:szCs w:val="32"/>
        </w:rPr>
        <w:t>国家药品监督管理局医疗器械注册数据库</w:t>
      </w:r>
    </w:p>
    <w:sectPr w:rsidR="00B920C3" w:rsidRPr="003F0C6C" w:rsidSect="000C7C3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9C9" w:rsidRDefault="00A609C9"/>
    <w:p w:rsidR="00A609C9" w:rsidRDefault="00A609C9">
      <w:r>
        <w:separator/>
      </w:r>
    </w:p>
  </w:endnote>
  <w:endnote w:type="continuationSeparator" w:id="0">
    <w:p w:rsidR="00A609C9" w:rsidRDefault="00A609C9"/>
    <w:p w:rsidR="00A609C9" w:rsidRDefault="00A60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9C9" w:rsidRPr="003F0C6C" w:rsidRDefault="00A609C9" w:rsidP="003F0C6C">
      <w:pPr>
        <w:ind w:firstLineChars="200" w:firstLine="640"/>
        <w:rPr>
          <w:sz w:val="32"/>
          <w:szCs w:val="32"/>
        </w:rPr>
      </w:pPr>
    </w:p>
    <w:p w:rsidR="00A609C9" w:rsidRDefault="00A609C9">
      <w:r>
        <w:separator/>
      </w:r>
    </w:p>
  </w:footnote>
  <w:footnote w:type="continuationSeparator" w:id="0">
    <w:p w:rsidR="00A609C9" w:rsidRDefault="00A609C9"/>
    <w:p w:rsidR="00A609C9" w:rsidRDefault="00A609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485"/>
    <w:multiLevelType w:val="hybridMultilevel"/>
    <w:tmpl w:val="C9BA5D60"/>
    <w:lvl w:ilvl="0" w:tplc="0409000F">
      <w:start w:val="1"/>
      <w:numFmt w:val="decimal"/>
      <w:lvlText w:val="%1."/>
      <w:lvlJc w:val="left"/>
      <w:pPr>
        <w:ind w:left="846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  <w:rPr>
        <w:rFonts w:cs="Times New Roman"/>
      </w:rPr>
    </w:lvl>
  </w:abstractNum>
  <w:abstractNum w:abstractNumId="1">
    <w:nsid w:val="2FCD76DD"/>
    <w:multiLevelType w:val="hybridMultilevel"/>
    <w:tmpl w:val="C9BA5D6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D87187A"/>
    <w:multiLevelType w:val="hybridMultilevel"/>
    <w:tmpl w:val="1AE4DE8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200"/>
    <w:rsid w:val="00000210"/>
    <w:rsid w:val="000011F6"/>
    <w:rsid w:val="0000172F"/>
    <w:rsid w:val="000035A9"/>
    <w:rsid w:val="00004F28"/>
    <w:rsid w:val="00006BE9"/>
    <w:rsid w:val="000118E9"/>
    <w:rsid w:val="00011D28"/>
    <w:rsid w:val="00014D67"/>
    <w:rsid w:val="00016615"/>
    <w:rsid w:val="00020066"/>
    <w:rsid w:val="000202AC"/>
    <w:rsid w:val="000253F9"/>
    <w:rsid w:val="00030790"/>
    <w:rsid w:val="0003463F"/>
    <w:rsid w:val="00037000"/>
    <w:rsid w:val="0004202D"/>
    <w:rsid w:val="000427FA"/>
    <w:rsid w:val="00043441"/>
    <w:rsid w:val="00043EFB"/>
    <w:rsid w:val="00044BF7"/>
    <w:rsid w:val="0005445E"/>
    <w:rsid w:val="00056E52"/>
    <w:rsid w:val="00057F9B"/>
    <w:rsid w:val="00062FB7"/>
    <w:rsid w:val="00065743"/>
    <w:rsid w:val="00071183"/>
    <w:rsid w:val="00073F47"/>
    <w:rsid w:val="00074E20"/>
    <w:rsid w:val="00076D7C"/>
    <w:rsid w:val="000806CA"/>
    <w:rsid w:val="000826A2"/>
    <w:rsid w:val="00084D88"/>
    <w:rsid w:val="0008633E"/>
    <w:rsid w:val="00086493"/>
    <w:rsid w:val="00093EF1"/>
    <w:rsid w:val="000A0B1D"/>
    <w:rsid w:val="000A2AF8"/>
    <w:rsid w:val="000A2EB9"/>
    <w:rsid w:val="000A6871"/>
    <w:rsid w:val="000A69AA"/>
    <w:rsid w:val="000A71C9"/>
    <w:rsid w:val="000B03F8"/>
    <w:rsid w:val="000B08A7"/>
    <w:rsid w:val="000B0989"/>
    <w:rsid w:val="000B46AF"/>
    <w:rsid w:val="000C2009"/>
    <w:rsid w:val="000C396F"/>
    <w:rsid w:val="000C4AF5"/>
    <w:rsid w:val="000C5594"/>
    <w:rsid w:val="000C5B91"/>
    <w:rsid w:val="000C5F47"/>
    <w:rsid w:val="000C70C8"/>
    <w:rsid w:val="000C72A3"/>
    <w:rsid w:val="000C7C3B"/>
    <w:rsid w:val="000D3C0F"/>
    <w:rsid w:val="000D439F"/>
    <w:rsid w:val="000D6E71"/>
    <w:rsid w:val="000E0E75"/>
    <w:rsid w:val="000E1669"/>
    <w:rsid w:val="000E4156"/>
    <w:rsid w:val="000E5CE3"/>
    <w:rsid w:val="000E5EDE"/>
    <w:rsid w:val="000F3534"/>
    <w:rsid w:val="000F4746"/>
    <w:rsid w:val="000F5802"/>
    <w:rsid w:val="001000AF"/>
    <w:rsid w:val="00101D96"/>
    <w:rsid w:val="0010561D"/>
    <w:rsid w:val="00106A7D"/>
    <w:rsid w:val="0010781B"/>
    <w:rsid w:val="001108F8"/>
    <w:rsid w:val="001109BD"/>
    <w:rsid w:val="001111E6"/>
    <w:rsid w:val="00114EF8"/>
    <w:rsid w:val="00116D49"/>
    <w:rsid w:val="00122BFB"/>
    <w:rsid w:val="00123BF8"/>
    <w:rsid w:val="0012754D"/>
    <w:rsid w:val="00130B5E"/>
    <w:rsid w:val="00131B62"/>
    <w:rsid w:val="0013261E"/>
    <w:rsid w:val="00137E86"/>
    <w:rsid w:val="00140E95"/>
    <w:rsid w:val="00142990"/>
    <w:rsid w:val="00143EC3"/>
    <w:rsid w:val="00146406"/>
    <w:rsid w:val="001566B1"/>
    <w:rsid w:val="00157C37"/>
    <w:rsid w:val="001607F9"/>
    <w:rsid w:val="00160A56"/>
    <w:rsid w:val="00160F6D"/>
    <w:rsid w:val="00165200"/>
    <w:rsid w:val="00165D44"/>
    <w:rsid w:val="00167CDB"/>
    <w:rsid w:val="001701C7"/>
    <w:rsid w:val="001701EE"/>
    <w:rsid w:val="0017040B"/>
    <w:rsid w:val="00170B25"/>
    <w:rsid w:val="001725E1"/>
    <w:rsid w:val="0017548F"/>
    <w:rsid w:val="001768DB"/>
    <w:rsid w:val="001810C2"/>
    <w:rsid w:val="0018618F"/>
    <w:rsid w:val="00190535"/>
    <w:rsid w:val="00190671"/>
    <w:rsid w:val="001935E7"/>
    <w:rsid w:val="001965B0"/>
    <w:rsid w:val="001A0228"/>
    <w:rsid w:val="001A157D"/>
    <w:rsid w:val="001A1B54"/>
    <w:rsid w:val="001A2426"/>
    <w:rsid w:val="001A2525"/>
    <w:rsid w:val="001A4FB6"/>
    <w:rsid w:val="001A65B7"/>
    <w:rsid w:val="001B1D27"/>
    <w:rsid w:val="001B2A9D"/>
    <w:rsid w:val="001B3587"/>
    <w:rsid w:val="001B6DD7"/>
    <w:rsid w:val="001B7EC5"/>
    <w:rsid w:val="001C225E"/>
    <w:rsid w:val="001C2368"/>
    <w:rsid w:val="001C47FD"/>
    <w:rsid w:val="001D088E"/>
    <w:rsid w:val="001D27DF"/>
    <w:rsid w:val="001D357C"/>
    <w:rsid w:val="001D5799"/>
    <w:rsid w:val="001F059B"/>
    <w:rsid w:val="001F0A28"/>
    <w:rsid w:val="001F2F4A"/>
    <w:rsid w:val="001F2F63"/>
    <w:rsid w:val="001F3197"/>
    <w:rsid w:val="001F31D8"/>
    <w:rsid w:val="001F47B0"/>
    <w:rsid w:val="001F53A0"/>
    <w:rsid w:val="001F5937"/>
    <w:rsid w:val="001F7C9B"/>
    <w:rsid w:val="00203B0C"/>
    <w:rsid w:val="00204EC5"/>
    <w:rsid w:val="002065B5"/>
    <w:rsid w:val="0021050B"/>
    <w:rsid w:val="00216B81"/>
    <w:rsid w:val="00221044"/>
    <w:rsid w:val="00222119"/>
    <w:rsid w:val="00224E8A"/>
    <w:rsid w:val="00224F4F"/>
    <w:rsid w:val="00226AD8"/>
    <w:rsid w:val="00227254"/>
    <w:rsid w:val="00227BFC"/>
    <w:rsid w:val="00230CE1"/>
    <w:rsid w:val="00230F17"/>
    <w:rsid w:val="0023116D"/>
    <w:rsid w:val="00232E74"/>
    <w:rsid w:val="00232FE2"/>
    <w:rsid w:val="00235507"/>
    <w:rsid w:val="002378A1"/>
    <w:rsid w:val="00241572"/>
    <w:rsid w:val="00242CF2"/>
    <w:rsid w:val="0024524C"/>
    <w:rsid w:val="002453BA"/>
    <w:rsid w:val="002459BA"/>
    <w:rsid w:val="00245DAC"/>
    <w:rsid w:val="00250A13"/>
    <w:rsid w:val="0025165B"/>
    <w:rsid w:val="00252BB6"/>
    <w:rsid w:val="0025349E"/>
    <w:rsid w:val="00253894"/>
    <w:rsid w:val="0025448B"/>
    <w:rsid w:val="00257737"/>
    <w:rsid w:val="00262665"/>
    <w:rsid w:val="0026521D"/>
    <w:rsid w:val="00265DD0"/>
    <w:rsid w:val="00271837"/>
    <w:rsid w:val="002720E5"/>
    <w:rsid w:val="00272499"/>
    <w:rsid w:val="00273B2D"/>
    <w:rsid w:val="002744CB"/>
    <w:rsid w:val="002763FF"/>
    <w:rsid w:val="002821DD"/>
    <w:rsid w:val="00282ABC"/>
    <w:rsid w:val="00283BD0"/>
    <w:rsid w:val="0028561F"/>
    <w:rsid w:val="002863DF"/>
    <w:rsid w:val="002864A7"/>
    <w:rsid w:val="002866B0"/>
    <w:rsid w:val="00286EDB"/>
    <w:rsid w:val="00287B2B"/>
    <w:rsid w:val="00290E85"/>
    <w:rsid w:val="002939FF"/>
    <w:rsid w:val="0029798B"/>
    <w:rsid w:val="002A04C7"/>
    <w:rsid w:val="002A44D7"/>
    <w:rsid w:val="002A54E0"/>
    <w:rsid w:val="002A5AEB"/>
    <w:rsid w:val="002A7B47"/>
    <w:rsid w:val="002B0FD6"/>
    <w:rsid w:val="002C0DD7"/>
    <w:rsid w:val="002C156B"/>
    <w:rsid w:val="002C25EF"/>
    <w:rsid w:val="002C2C5C"/>
    <w:rsid w:val="002C4545"/>
    <w:rsid w:val="002C55FD"/>
    <w:rsid w:val="002D0ED5"/>
    <w:rsid w:val="002D1918"/>
    <w:rsid w:val="002D1D92"/>
    <w:rsid w:val="002D2AE6"/>
    <w:rsid w:val="002D3197"/>
    <w:rsid w:val="002D3513"/>
    <w:rsid w:val="002D566A"/>
    <w:rsid w:val="002E3ED0"/>
    <w:rsid w:val="002E4D9E"/>
    <w:rsid w:val="002E5823"/>
    <w:rsid w:val="002E6096"/>
    <w:rsid w:val="002E6425"/>
    <w:rsid w:val="002E6863"/>
    <w:rsid w:val="002F1A9D"/>
    <w:rsid w:val="002F3AB2"/>
    <w:rsid w:val="002F4C6F"/>
    <w:rsid w:val="003006DF"/>
    <w:rsid w:val="003023F8"/>
    <w:rsid w:val="00307507"/>
    <w:rsid w:val="0030768E"/>
    <w:rsid w:val="00310CD5"/>
    <w:rsid w:val="00315759"/>
    <w:rsid w:val="00320EDC"/>
    <w:rsid w:val="00322EC5"/>
    <w:rsid w:val="003230FA"/>
    <w:rsid w:val="00324729"/>
    <w:rsid w:val="00324E8B"/>
    <w:rsid w:val="0032720F"/>
    <w:rsid w:val="003312D7"/>
    <w:rsid w:val="003316FD"/>
    <w:rsid w:val="0033203B"/>
    <w:rsid w:val="003333F8"/>
    <w:rsid w:val="003369D5"/>
    <w:rsid w:val="003403D3"/>
    <w:rsid w:val="00340DCE"/>
    <w:rsid w:val="00342CC8"/>
    <w:rsid w:val="0034567C"/>
    <w:rsid w:val="003462F8"/>
    <w:rsid w:val="00347125"/>
    <w:rsid w:val="003503CD"/>
    <w:rsid w:val="00351CB6"/>
    <w:rsid w:val="003545F9"/>
    <w:rsid w:val="00354AB0"/>
    <w:rsid w:val="00356B56"/>
    <w:rsid w:val="00356CBA"/>
    <w:rsid w:val="003603A5"/>
    <w:rsid w:val="0036191A"/>
    <w:rsid w:val="0036356A"/>
    <w:rsid w:val="003636C7"/>
    <w:rsid w:val="00365783"/>
    <w:rsid w:val="00370DDA"/>
    <w:rsid w:val="0037289A"/>
    <w:rsid w:val="003728EF"/>
    <w:rsid w:val="00376D1C"/>
    <w:rsid w:val="003804B9"/>
    <w:rsid w:val="00380C4F"/>
    <w:rsid w:val="00386654"/>
    <w:rsid w:val="00387026"/>
    <w:rsid w:val="00391367"/>
    <w:rsid w:val="00393DCD"/>
    <w:rsid w:val="0039433F"/>
    <w:rsid w:val="003947A5"/>
    <w:rsid w:val="00395345"/>
    <w:rsid w:val="003964D0"/>
    <w:rsid w:val="003A0654"/>
    <w:rsid w:val="003A289A"/>
    <w:rsid w:val="003A53B4"/>
    <w:rsid w:val="003A5BDC"/>
    <w:rsid w:val="003A666C"/>
    <w:rsid w:val="003A7D70"/>
    <w:rsid w:val="003B0341"/>
    <w:rsid w:val="003B0FEF"/>
    <w:rsid w:val="003B60F0"/>
    <w:rsid w:val="003B6E35"/>
    <w:rsid w:val="003B735A"/>
    <w:rsid w:val="003C007D"/>
    <w:rsid w:val="003C069E"/>
    <w:rsid w:val="003C3910"/>
    <w:rsid w:val="003C6627"/>
    <w:rsid w:val="003C790A"/>
    <w:rsid w:val="003D2EB9"/>
    <w:rsid w:val="003D3AE2"/>
    <w:rsid w:val="003D4866"/>
    <w:rsid w:val="003D4ACF"/>
    <w:rsid w:val="003D4C6B"/>
    <w:rsid w:val="003D528C"/>
    <w:rsid w:val="003D58B5"/>
    <w:rsid w:val="003D5B01"/>
    <w:rsid w:val="003E2D1C"/>
    <w:rsid w:val="003E425F"/>
    <w:rsid w:val="003E42D6"/>
    <w:rsid w:val="003E4589"/>
    <w:rsid w:val="003E482D"/>
    <w:rsid w:val="003E7F2A"/>
    <w:rsid w:val="003F0154"/>
    <w:rsid w:val="003F04B1"/>
    <w:rsid w:val="003F0C6C"/>
    <w:rsid w:val="003F0D55"/>
    <w:rsid w:val="003F5359"/>
    <w:rsid w:val="003F5D8C"/>
    <w:rsid w:val="003F7FC6"/>
    <w:rsid w:val="0040184C"/>
    <w:rsid w:val="00402543"/>
    <w:rsid w:val="0041272B"/>
    <w:rsid w:val="0041533F"/>
    <w:rsid w:val="00415353"/>
    <w:rsid w:val="004153C6"/>
    <w:rsid w:val="00420DB1"/>
    <w:rsid w:val="00421B4F"/>
    <w:rsid w:val="00422472"/>
    <w:rsid w:val="00424A2C"/>
    <w:rsid w:val="00425B2C"/>
    <w:rsid w:val="0042709A"/>
    <w:rsid w:val="00427223"/>
    <w:rsid w:val="00431DFF"/>
    <w:rsid w:val="00433D8D"/>
    <w:rsid w:val="004377E8"/>
    <w:rsid w:val="00440748"/>
    <w:rsid w:val="00443559"/>
    <w:rsid w:val="00446CBF"/>
    <w:rsid w:val="00447EDB"/>
    <w:rsid w:val="004516ED"/>
    <w:rsid w:val="00452EC3"/>
    <w:rsid w:val="00453260"/>
    <w:rsid w:val="004541EA"/>
    <w:rsid w:val="004608FD"/>
    <w:rsid w:val="00461212"/>
    <w:rsid w:val="00461FFC"/>
    <w:rsid w:val="00462E87"/>
    <w:rsid w:val="00462FB0"/>
    <w:rsid w:val="00467C44"/>
    <w:rsid w:val="00467F1D"/>
    <w:rsid w:val="00472AC4"/>
    <w:rsid w:val="00473FA5"/>
    <w:rsid w:val="00474C24"/>
    <w:rsid w:val="00474CE0"/>
    <w:rsid w:val="00475251"/>
    <w:rsid w:val="00477B37"/>
    <w:rsid w:val="004821AC"/>
    <w:rsid w:val="004857BE"/>
    <w:rsid w:val="004908D6"/>
    <w:rsid w:val="00491485"/>
    <w:rsid w:val="004922F2"/>
    <w:rsid w:val="00492D25"/>
    <w:rsid w:val="00495A69"/>
    <w:rsid w:val="004975E2"/>
    <w:rsid w:val="004979DD"/>
    <w:rsid w:val="004A5131"/>
    <w:rsid w:val="004A7F6C"/>
    <w:rsid w:val="004B3D93"/>
    <w:rsid w:val="004B68BF"/>
    <w:rsid w:val="004B6B31"/>
    <w:rsid w:val="004B7CD1"/>
    <w:rsid w:val="004C0913"/>
    <w:rsid w:val="004C18D8"/>
    <w:rsid w:val="004C267E"/>
    <w:rsid w:val="004C4AE3"/>
    <w:rsid w:val="004C540D"/>
    <w:rsid w:val="004C7346"/>
    <w:rsid w:val="004D2C93"/>
    <w:rsid w:val="004D51C0"/>
    <w:rsid w:val="004D66F0"/>
    <w:rsid w:val="004D7AAB"/>
    <w:rsid w:val="004E1895"/>
    <w:rsid w:val="004E428B"/>
    <w:rsid w:val="004E7FDE"/>
    <w:rsid w:val="004F4E89"/>
    <w:rsid w:val="004F69BF"/>
    <w:rsid w:val="004F6DD3"/>
    <w:rsid w:val="00500C68"/>
    <w:rsid w:val="00503CF6"/>
    <w:rsid w:val="0050514D"/>
    <w:rsid w:val="0050727F"/>
    <w:rsid w:val="00507959"/>
    <w:rsid w:val="0051042F"/>
    <w:rsid w:val="00516A41"/>
    <w:rsid w:val="00517A9E"/>
    <w:rsid w:val="00520DF3"/>
    <w:rsid w:val="00522B6F"/>
    <w:rsid w:val="0052375E"/>
    <w:rsid w:val="005247AA"/>
    <w:rsid w:val="00525020"/>
    <w:rsid w:val="00527722"/>
    <w:rsid w:val="00527D90"/>
    <w:rsid w:val="00531D9C"/>
    <w:rsid w:val="0053337D"/>
    <w:rsid w:val="005351FB"/>
    <w:rsid w:val="00537516"/>
    <w:rsid w:val="0053786C"/>
    <w:rsid w:val="005407B1"/>
    <w:rsid w:val="00540E07"/>
    <w:rsid w:val="0054112E"/>
    <w:rsid w:val="005415D2"/>
    <w:rsid w:val="00541DFC"/>
    <w:rsid w:val="0054202B"/>
    <w:rsid w:val="0054412B"/>
    <w:rsid w:val="00546D7C"/>
    <w:rsid w:val="005504E7"/>
    <w:rsid w:val="00551DBF"/>
    <w:rsid w:val="00553AFF"/>
    <w:rsid w:val="005547AB"/>
    <w:rsid w:val="005570A3"/>
    <w:rsid w:val="00557740"/>
    <w:rsid w:val="00561652"/>
    <w:rsid w:val="00561B41"/>
    <w:rsid w:val="005635A7"/>
    <w:rsid w:val="00563849"/>
    <w:rsid w:val="00565825"/>
    <w:rsid w:val="00567BD2"/>
    <w:rsid w:val="005704E7"/>
    <w:rsid w:val="00570727"/>
    <w:rsid w:val="005726C3"/>
    <w:rsid w:val="005730E9"/>
    <w:rsid w:val="0057398C"/>
    <w:rsid w:val="00573DD0"/>
    <w:rsid w:val="00577E21"/>
    <w:rsid w:val="005813D5"/>
    <w:rsid w:val="00581AC8"/>
    <w:rsid w:val="00584D25"/>
    <w:rsid w:val="00584D80"/>
    <w:rsid w:val="00585334"/>
    <w:rsid w:val="00586E14"/>
    <w:rsid w:val="005871A4"/>
    <w:rsid w:val="0059125F"/>
    <w:rsid w:val="00593307"/>
    <w:rsid w:val="00596AA8"/>
    <w:rsid w:val="00596BF5"/>
    <w:rsid w:val="005A60D5"/>
    <w:rsid w:val="005A67FF"/>
    <w:rsid w:val="005A76D1"/>
    <w:rsid w:val="005B2F03"/>
    <w:rsid w:val="005B41C0"/>
    <w:rsid w:val="005C067A"/>
    <w:rsid w:val="005C5EBD"/>
    <w:rsid w:val="005D1A6F"/>
    <w:rsid w:val="005D55D7"/>
    <w:rsid w:val="005D6901"/>
    <w:rsid w:val="005E20F8"/>
    <w:rsid w:val="005E41FD"/>
    <w:rsid w:val="005E4E4A"/>
    <w:rsid w:val="005E582E"/>
    <w:rsid w:val="005E5EDC"/>
    <w:rsid w:val="005E7EE6"/>
    <w:rsid w:val="005F1D3D"/>
    <w:rsid w:val="005F4A51"/>
    <w:rsid w:val="005F6BED"/>
    <w:rsid w:val="005F7C81"/>
    <w:rsid w:val="0060204F"/>
    <w:rsid w:val="0060285E"/>
    <w:rsid w:val="006035EC"/>
    <w:rsid w:val="0060492B"/>
    <w:rsid w:val="00606919"/>
    <w:rsid w:val="0060759B"/>
    <w:rsid w:val="006107B3"/>
    <w:rsid w:val="00612D5D"/>
    <w:rsid w:val="00615E1E"/>
    <w:rsid w:val="006167AA"/>
    <w:rsid w:val="006215EB"/>
    <w:rsid w:val="00630ADE"/>
    <w:rsid w:val="00637D2F"/>
    <w:rsid w:val="00644A94"/>
    <w:rsid w:val="00645A30"/>
    <w:rsid w:val="0064788F"/>
    <w:rsid w:val="006542BD"/>
    <w:rsid w:val="006548FB"/>
    <w:rsid w:val="006549FA"/>
    <w:rsid w:val="00655D3D"/>
    <w:rsid w:val="0065710A"/>
    <w:rsid w:val="00662119"/>
    <w:rsid w:val="006627DC"/>
    <w:rsid w:val="00663341"/>
    <w:rsid w:val="006661FB"/>
    <w:rsid w:val="00681131"/>
    <w:rsid w:val="006855C0"/>
    <w:rsid w:val="0068604F"/>
    <w:rsid w:val="00686526"/>
    <w:rsid w:val="00690361"/>
    <w:rsid w:val="00693295"/>
    <w:rsid w:val="00695A67"/>
    <w:rsid w:val="006A03D3"/>
    <w:rsid w:val="006A3468"/>
    <w:rsid w:val="006A34C8"/>
    <w:rsid w:val="006A389E"/>
    <w:rsid w:val="006A6B65"/>
    <w:rsid w:val="006A753D"/>
    <w:rsid w:val="006B03C1"/>
    <w:rsid w:val="006B0AC8"/>
    <w:rsid w:val="006B1726"/>
    <w:rsid w:val="006B4BFF"/>
    <w:rsid w:val="006B6558"/>
    <w:rsid w:val="006B6DAF"/>
    <w:rsid w:val="006C002D"/>
    <w:rsid w:val="006C3ADF"/>
    <w:rsid w:val="006C42F5"/>
    <w:rsid w:val="006C4BE2"/>
    <w:rsid w:val="006C5ADB"/>
    <w:rsid w:val="006C7404"/>
    <w:rsid w:val="006D5957"/>
    <w:rsid w:val="006D68B8"/>
    <w:rsid w:val="006E1573"/>
    <w:rsid w:val="006E2D72"/>
    <w:rsid w:val="006E3226"/>
    <w:rsid w:val="006E34B5"/>
    <w:rsid w:val="006E4BC2"/>
    <w:rsid w:val="006F0273"/>
    <w:rsid w:val="006F136B"/>
    <w:rsid w:val="006F4B1D"/>
    <w:rsid w:val="006F5032"/>
    <w:rsid w:val="006F58E3"/>
    <w:rsid w:val="006F6790"/>
    <w:rsid w:val="006F7DA6"/>
    <w:rsid w:val="0070043F"/>
    <w:rsid w:val="007039E7"/>
    <w:rsid w:val="00703E38"/>
    <w:rsid w:val="00704F3B"/>
    <w:rsid w:val="00705ADB"/>
    <w:rsid w:val="00705F83"/>
    <w:rsid w:val="0070617A"/>
    <w:rsid w:val="00710680"/>
    <w:rsid w:val="00710BD0"/>
    <w:rsid w:val="00711227"/>
    <w:rsid w:val="00711311"/>
    <w:rsid w:val="0071287F"/>
    <w:rsid w:val="007134E1"/>
    <w:rsid w:val="00713BC3"/>
    <w:rsid w:val="007149F3"/>
    <w:rsid w:val="00722641"/>
    <w:rsid w:val="00722743"/>
    <w:rsid w:val="00722860"/>
    <w:rsid w:val="00723056"/>
    <w:rsid w:val="0072427C"/>
    <w:rsid w:val="007261C6"/>
    <w:rsid w:val="00730352"/>
    <w:rsid w:val="00734929"/>
    <w:rsid w:val="00734FAB"/>
    <w:rsid w:val="00735053"/>
    <w:rsid w:val="00741325"/>
    <w:rsid w:val="00742ABE"/>
    <w:rsid w:val="0074513B"/>
    <w:rsid w:val="00746254"/>
    <w:rsid w:val="00747645"/>
    <w:rsid w:val="00751E2E"/>
    <w:rsid w:val="007552C2"/>
    <w:rsid w:val="00755FD8"/>
    <w:rsid w:val="00761482"/>
    <w:rsid w:val="0076164A"/>
    <w:rsid w:val="00762911"/>
    <w:rsid w:val="00766474"/>
    <w:rsid w:val="0076735A"/>
    <w:rsid w:val="00767B67"/>
    <w:rsid w:val="00770D18"/>
    <w:rsid w:val="007721D1"/>
    <w:rsid w:val="00776085"/>
    <w:rsid w:val="007803F3"/>
    <w:rsid w:val="007820C7"/>
    <w:rsid w:val="00782E53"/>
    <w:rsid w:val="00782EDE"/>
    <w:rsid w:val="00782F50"/>
    <w:rsid w:val="00783A21"/>
    <w:rsid w:val="00785F01"/>
    <w:rsid w:val="007915BA"/>
    <w:rsid w:val="007917E4"/>
    <w:rsid w:val="00793B43"/>
    <w:rsid w:val="00795398"/>
    <w:rsid w:val="00797A54"/>
    <w:rsid w:val="007A2087"/>
    <w:rsid w:val="007A3143"/>
    <w:rsid w:val="007A41F1"/>
    <w:rsid w:val="007A4E65"/>
    <w:rsid w:val="007A5F5E"/>
    <w:rsid w:val="007B0A82"/>
    <w:rsid w:val="007B2117"/>
    <w:rsid w:val="007B2E1F"/>
    <w:rsid w:val="007B3829"/>
    <w:rsid w:val="007B3F64"/>
    <w:rsid w:val="007B60A5"/>
    <w:rsid w:val="007B68DD"/>
    <w:rsid w:val="007B794C"/>
    <w:rsid w:val="007C2D1F"/>
    <w:rsid w:val="007C3ADF"/>
    <w:rsid w:val="007C6C28"/>
    <w:rsid w:val="007D06D4"/>
    <w:rsid w:val="007D09E4"/>
    <w:rsid w:val="007D50A1"/>
    <w:rsid w:val="007D6380"/>
    <w:rsid w:val="007D75B5"/>
    <w:rsid w:val="007E03D7"/>
    <w:rsid w:val="007E2879"/>
    <w:rsid w:val="007E481A"/>
    <w:rsid w:val="007E723E"/>
    <w:rsid w:val="007F17A9"/>
    <w:rsid w:val="007F26D1"/>
    <w:rsid w:val="007F55B0"/>
    <w:rsid w:val="0080227C"/>
    <w:rsid w:val="00803525"/>
    <w:rsid w:val="00804EC9"/>
    <w:rsid w:val="00807681"/>
    <w:rsid w:val="00807F81"/>
    <w:rsid w:val="00810AFF"/>
    <w:rsid w:val="00812185"/>
    <w:rsid w:val="00813F7C"/>
    <w:rsid w:val="00814BC0"/>
    <w:rsid w:val="00814E26"/>
    <w:rsid w:val="00815864"/>
    <w:rsid w:val="00816405"/>
    <w:rsid w:val="00816782"/>
    <w:rsid w:val="00821092"/>
    <w:rsid w:val="00823B40"/>
    <w:rsid w:val="00823E91"/>
    <w:rsid w:val="00825583"/>
    <w:rsid w:val="00826694"/>
    <w:rsid w:val="0082729D"/>
    <w:rsid w:val="00831FD4"/>
    <w:rsid w:val="008325CA"/>
    <w:rsid w:val="0083313C"/>
    <w:rsid w:val="008342D0"/>
    <w:rsid w:val="008363E5"/>
    <w:rsid w:val="00837E42"/>
    <w:rsid w:val="00840E42"/>
    <w:rsid w:val="008415F6"/>
    <w:rsid w:val="008440E9"/>
    <w:rsid w:val="008465F8"/>
    <w:rsid w:val="00847B34"/>
    <w:rsid w:val="0085413E"/>
    <w:rsid w:val="00854DB1"/>
    <w:rsid w:val="00855BEF"/>
    <w:rsid w:val="00860FCF"/>
    <w:rsid w:val="00862A4F"/>
    <w:rsid w:val="00863708"/>
    <w:rsid w:val="00863858"/>
    <w:rsid w:val="00864B1B"/>
    <w:rsid w:val="00865528"/>
    <w:rsid w:val="00866DBF"/>
    <w:rsid w:val="00866EC4"/>
    <w:rsid w:val="00870CC6"/>
    <w:rsid w:val="0087155F"/>
    <w:rsid w:val="00871701"/>
    <w:rsid w:val="00871826"/>
    <w:rsid w:val="00871997"/>
    <w:rsid w:val="00871D6F"/>
    <w:rsid w:val="00871F9B"/>
    <w:rsid w:val="008733F1"/>
    <w:rsid w:val="0087582A"/>
    <w:rsid w:val="00883C19"/>
    <w:rsid w:val="00885665"/>
    <w:rsid w:val="008878E2"/>
    <w:rsid w:val="00892AC3"/>
    <w:rsid w:val="00892B50"/>
    <w:rsid w:val="00893467"/>
    <w:rsid w:val="008934D2"/>
    <w:rsid w:val="00893BCE"/>
    <w:rsid w:val="0089586B"/>
    <w:rsid w:val="008963A2"/>
    <w:rsid w:val="00896B5F"/>
    <w:rsid w:val="008A08DA"/>
    <w:rsid w:val="008A2290"/>
    <w:rsid w:val="008A53C6"/>
    <w:rsid w:val="008A5DBB"/>
    <w:rsid w:val="008A7019"/>
    <w:rsid w:val="008A7A88"/>
    <w:rsid w:val="008B0690"/>
    <w:rsid w:val="008B0781"/>
    <w:rsid w:val="008B098B"/>
    <w:rsid w:val="008B33C6"/>
    <w:rsid w:val="008B7D82"/>
    <w:rsid w:val="008C1843"/>
    <w:rsid w:val="008C32B7"/>
    <w:rsid w:val="008C3B1A"/>
    <w:rsid w:val="008C3B40"/>
    <w:rsid w:val="008C4015"/>
    <w:rsid w:val="008C57AC"/>
    <w:rsid w:val="008D1F8F"/>
    <w:rsid w:val="008D7887"/>
    <w:rsid w:val="008E2A19"/>
    <w:rsid w:val="008E39B4"/>
    <w:rsid w:val="008E58C5"/>
    <w:rsid w:val="008E67E3"/>
    <w:rsid w:val="008E689A"/>
    <w:rsid w:val="008E7FD5"/>
    <w:rsid w:val="008F0E12"/>
    <w:rsid w:val="008F1214"/>
    <w:rsid w:val="008F2CD3"/>
    <w:rsid w:val="008F63BE"/>
    <w:rsid w:val="008F7EC5"/>
    <w:rsid w:val="009010A8"/>
    <w:rsid w:val="00905441"/>
    <w:rsid w:val="00906314"/>
    <w:rsid w:val="00910232"/>
    <w:rsid w:val="00911F42"/>
    <w:rsid w:val="00912CAA"/>
    <w:rsid w:val="0091340B"/>
    <w:rsid w:val="00913CD8"/>
    <w:rsid w:val="00920D26"/>
    <w:rsid w:val="00921FDF"/>
    <w:rsid w:val="0092294E"/>
    <w:rsid w:val="00923544"/>
    <w:rsid w:val="009256C1"/>
    <w:rsid w:val="00925DEB"/>
    <w:rsid w:val="0092734E"/>
    <w:rsid w:val="00927867"/>
    <w:rsid w:val="0093050C"/>
    <w:rsid w:val="00931CC1"/>
    <w:rsid w:val="0093325D"/>
    <w:rsid w:val="0093334E"/>
    <w:rsid w:val="009346C5"/>
    <w:rsid w:val="009364B6"/>
    <w:rsid w:val="00937826"/>
    <w:rsid w:val="009412CA"/>
    <w:rsid w:val="00946C99"/>
    <w:rsid w:val="009509C8"/>
    <w:rsid w:val="00951BA4"/>
    <w:rsid w:val="0095275A"/>
    <w:rsid w:val="00952767"/>
    <w:rsid w:val="00955AF5"/>
    <w:rsid w:val="00960597"/>
    <w:rsid w:val="0096375F"/>
    <w:rsid w:val="00970C60"/>
    <w:rsid w:val="00971363"/>
    <w:rsid w:val="0097166B"/>
    <w:rsid w:val="00972BAC"/>
    <w:rsid w:val="0097359A"/>
    <w:rsid w:val="009770BE"/>
    <w:rsid w:val="009777D2"/>
    <w:rsid w:val="00981081"/>
    <w:rsid w:val="00982CC6"/>
    <w:rsid w:val="0098686B"/>
    <w:rsid w:val="00986AAB"/>
    <w:rsid w:val="009871BD"/>
    <w:rsid w:val="0098796C"/>
    <w:rsid w:val="00991044"/>
    <w:rsid w:val="00992768"/>
    <w:rsid w:val="00992EEE"/>
    <w:rsid w:val="00993743"/>
    <w:rsid w:val="0099739B"/>
    <w:rsid w:val="009A0D7C"/>
    <w:rsid w:val="009A27B4"/>
    <w:rsid w:val="009A4AD7"/>
    <w:rsid w:val="009A7496"/>
    <w:rsid w:val="009B09CE"/>
    <w:rsid w:val="009B13B9"/>
    <w:rsid w:val="009B427A"/>
    <w:rsid w:val="009B5E63"/>
    <w:rsid w:val="009B62CF"/>
    <w:rsid w:val="009B6E11"/>
    <w:rsid w:val="009B700B"/>
    <w:rsid w:val="009B7BA8"/>
    <w:rsid w:val="009C0742"/>
    <w:rsid w:val="009C2400"/>
    <w:rsid w:val="009C2694"/>
    <w:rsid w:val="009C3992"/>
    <w:rsid w:val="009C39D6"/>
    <w:rsid w:val="009C3EB9"/>
    <w:rsid w:val="009C628C"/>
    <w:rsid w:val="009C7275"/>
    <w:rsid w:val="009D0A75"/>
    <w:rsid w:val="009D1742"/>
    <w:rsid w:val="009D2674"/>
    <w:rsid w:val="009D512C"/>
    <w:rsid w:val="009D5464"/>
    <w:rsid w:val="009D5537"/>
    <w:rsid w:val="009D708F"/>
    <w:rsid w:val="009E0EAA"/>
    <w:rsid w:val="009E1B07"/>
    <w:rsid w:val="009E341C"/>
    <w:rsid w:val="009E4AC2"/>
    <w:rsid w:val="009E5CBC"/>
    <w:rsid w:val="009F1153"/>
    <w:rsid w:val="009F2317"/>
    <w:rsid w:val="009F772B"/>
    <w:rsid w:val="00A00D93"/>
    <w:rsid w:val="00A00E0A"/>
    <w:rsid w:val="00A00F50"/>
    <w:rsid w:val="00A063AB"/>
    <w:rsid w:val="00A07C7A"/>
    <w:rsid w:val="00A10B57"/>
    <w:rsid w:val="00A12C68"/>
    <w:rsid w:val="00A137F2"/>
    <w:rsid w:val="00A1457C"/>
    <w:rsid w:val="00A20402"/>
    <w:rsid w:val="00A21006"/>
    <w:rsid w:val="00A26B99"/>
    <w:rsid w:val="00A30E10"/>
    <w:rsid w:val="00A344FA"/>
    <w:rsid w:val="00A37988"/>
    <w:rsid w:val="00A379BE"/>
    <w:rsid w:val="00A4026B"/>
    <w:rsid w:val="00A4156C"/>
    <w:rsid w:val="00A44149"/>
    <w:rsid w:val="00A4551E"/>
    <w:rsid w:val="00A472BD"/>
    <w:rsid w:val="00A5213C"/>
    <w:rsid w:val="00A54B27"/>
    <w:rsid w:val="00A54D38"/>
    <w:rsid w:val="00A609C9"/>
    <w:rsid w:val="00A61F1B"/>
    <w:rsid w:val="00A653F2"/>
    <w:rsid w:val="00A70158"/>
    <w:rsid w:val="00A747F6"/>
    <w:rsid w:val="00A7490C"/>
    <w:rsid w:val="00A76D8F"/>
    <w:rsid w:val="00A80843"/>
    <w:rsid w:val="00A82207"/>
    <w:rsid w:val="00A827D2"/>
    <w:rsid w:val="00A840D1"/>
    <w:rsid w:val="00A8746D"/>
    <w:rsid w:val="00A91467"/>
    <w:rsid w:val="00A923A0"/>
    <w:rsid w:val="00A95B87"/>
    <w:rsid w:val="00A9764C"/>
    <w:rsid w:val="00A97E5A"/>
    <w:rsid w:val="00AA2A25"/>
    <w:rsid w:val="00AA5377"/>
    <w:rsid w:val="00AA67AE"/>
    <w:rsid w:val="00AA770B"/>
    <w:rsid w:val="00AB3CF7"/>
    <w:rsid w:val="00AC138C"/>
    <w:rsid w:val="00AC73A1"/>
    <w:rsid w:val="00AC75FE"/>
    <w:rsid w:val="00AD1742"/>
    <w:rsid w:val="00AD3939"/>
    <w:rsid w:val="00AD5649"/>
    <w:rsid w:val="00AE10A5"/>
    <w:rsid w:val="00AE48FC"/>
    <w:rsid w:val="00AE51A6"/>
    <w:rsid w:val="00AE5E95"/>
    <w:rsid w:val="00AE69F7"/>
    <w:rsid w:val="00AF1054"/>
    <w:rsid w:val="00AF5D19"/>
    <w:rsid w:val="00AF6E94"/>
    <w:rsid w:val="00AF7DF3"/>
    <w:rsid w:val="00B03D90"/>
    <w:rsid w:val="00B04292"/>
    <w:rsid w:val="00B05087"/>
    <w:rsid w:val="00B0663F"/>
    <w:rsid w:val="00B0682A"/>
    <w:rsid w:val="00B10E86"/>
    <w:rsid w:val="00B1253E"/>
    <w:rsid w:val="00B13417"/>
    <w:rsid w:val="00B15BEC"/>
    <w:rsid w:val="00B16CC4"/>
    <w:rsid w:val="00B16E18"/>
    <w:rsid w:val="00B17579"/>
    <w:rsid w:val="00B21726"/>
    <w:rsid w:val="00B22331"/>
    <w:rsid w:val="00B23E50"/>
    <w:rsid w:val="00B2402D"/>
    <w:rsid w:val="00B25090"/>
    <w:rsid w:val="00B254EE"/>
    <w:rsid w:val="00B25E24"/>
    <w:rsid w:val="00B27A75"/>
    <w:rsid w:val="00B30588"/>
    <w:rsid w:val="00B3068F"/>
    <w:rsid w:val="00B3472F"/>
    <w:rsid w:val="00B36D0D"/>
    <w:rsid w:val="00B42665"/>
    <w:rsid w:val="00B437CE"/>
    <w:rsid w:val="00B44EC1"/>
    <w:rsid w:val="00B455E2"/>
    <w:rsid w:val="00B45EB6"/>
    <w:rsid w:val="00B50A12"/>
    <w:rsid w:val="00B50F24"/>
    <w:rsid w:val="00B51AD6"/>
    <w:rsid w:val="00B53281"/>
    <w:rsid w:val="00B5498B"/>
    <w:rsid w:val="00B56506"/>
    <w:rsid w:val="00B60976"/>
    <w:rsid w:val="00B66FD8"/>
    <w:rsid w:val="00B70AF8"/>
    <w:rsid w:val="00B70D9E"/>
    <w:rsid w:val="00B715B7"/>
    <w:rsid w:val="00B71E97"/>
    <w:rsid w:val="00B71F49"/>
    <w:rsid w:val="00B748FA"/>
    <w:rsid w:val="00B7540E"/>
    <w:rsid w:val="00B7716A"/>
    <w:rsid w:val="00B8004C"/>
    <w:rsid w:val="00B81163"/>
    <w:rsid w:val="00B81349"/>
    <w:rsid w:val="00B821B7"/>
    <w:rsid w:val="00B857D3"/>
    <w:rsid w:val="00B86BD4"/>
    <w:rsid w:val="00B913AA"/>
    <w:rsid w:val="00B920C3"/>
    <w:rsid w:val="00B94772"/>
    <w:rsid w:val="00B9510F"/>
    <w:rsid w:val="00BA036B"/>
    <w:rsid w:val="00BA083D"/>
    <w:rsid w:val="00BA18E1"/>
    <w:rsid w:val="00BA1E1C"/>
    <w:rsid w:val="00BA2CDD"/>
    <w:rsid w:val="00BA6F4A"/>
    <w:rsid w:val="00BA73EB"/>
    <w:rsid w:val="00BB10C0"/>
    <w:rsid w:val="00BB1CE6"/>
    <w:rsid w:val="00BB2F67"/>
    <w:rsid w:val="00BB396B"/>
    <w:rsid w:val="00BB41D1"/>
    <w:rsid w:val="00BB4427"/>
    <w:rsid w:val="00BB7EE7"/>
    <w:rsid w:val="00BC05CF"/>
    <w:rsid w:val="00BC0D1C"/>
    <w:rsid w:val="00BC2787"/>
    <w:rsid w:val="00BC27C5"/>
    <w:rsid w:val="00BC377E"/>
    <w:rsid w:val="00BC57AB"/>
    <w:rsid w:val="00BC7242"/>
    <w:rsid w:val="00BC7CE0"/>
    <w:rsid w:val="00BD1215"/>
    <w:rsid w:val="00BD3429"/>
    <w:rsid w:val="00BD5394"/>
    <w:rsid w:val="00BD5FA2"/>
    <w:rsid w:val="00BD62A9"/>
    <w:rsid w:val="00BD68C8"/>
    <w:rsid w:val="00BD7670"/>
    <w:rsid w:val="00BE11CC"/>
    <w:rsid w:val="00BE3544"/>
    <w:rsid w:val="00BE3F17"/>
    <w:rsid w:val="00BE60A1"/>
    <w:rsid w:val="00BF07DB"/>
    <w:rsid w:val="00BF0A3F"/>
    <w:rsid w:val="00BF0B11"/>
    <w:rsid w:val="00BF1879"/>
    <w:rsid w:val="00BF19AB"/>
    <w:rsid w:val="00BF22CF"/>
    <w:rsid w:val="00BF30CB"/>
    <w:rsid w:val="00BF3E76"/>
    <w:rsid w:val="00BF44FF"/>
    <w:rsid w:val="00BF79C9"/>
    <w:rsid w:val="00C01D3B"/>
    <w:rsid w:val="00C022AC"/>
    <w:rsid w:val="00C07B20"/>
    <w:rsid w:val="00C14BCB"/>
    <w:rsid w:val="00C1751F"/>
    <w:rsid w:val="00C206FC"/>
    <w:rsid w:val="00C22B18"/>
    <w:rsid w:val="00C25684"/>
    <w:rsid w:val="00C258F4"/>
    <w:rsid w:val="00C25DD1"/>
    <w:rsid w:val="00C265B8"/>
    <w:rsid w:val="00C26AA2"/>
    <w:rsid w:val="00C27AB9"/>
    <w:rsid w:val="00C32F4C"/>
    <w:rsid w:val="00C3329B"/>
    <w:rsid w:val="00C3377F"/>
    <w:rsid w:val="00C36FA2"/>
    <w:rsid w:val="00C36FA9"/>
    <w:rsid w:val="00C37263"/>
    <w:rsid w:val="00C40A4F"/>
    <w:rsid w:val="00C44D34"/>
    <w:rsid w:val="00C506B3"/>
    <w:rsid w:val="00C52BAA"/>
    <w:rsid w:val="00C5529A"/>
    <w:rsid w:val="00C579AA"/>
    <w:rsid w:val="00C57CE2"/>
    <w:rsid w:val="00C65A06"/>
    <w:rsid w:val="00C65DD6"/>
    <w:rsid w:val="00C66010"/>
    <w:rsid w:val="00C702E4"/>
    <w:rsid w:val="00C710EF"/>
    <w:rsid w:val="00C723F1"/>
    <w:rsid w:val="00C728B7"/>
    <w:rsid w:val="00C72AD5"/>
    <w:rsid w:val="00C80A25"/>
    <w:rsid w:val="00C820BD"/>
    <w:rsid w:val="00C82261"/>
    <w:rsid w:val="00C824D7"/>
    <w:rsid w:val="00C82DC0"/>
    <w:rsid w:val="00C854B5"/>
    <w:rsid w:val="00C8631B"/>
    <w:rsid w:val="00C8799D"/>
    <w:rsid w:val="00C944C9"/>
    <w:rsid w:val="00C95468"/>
    <w:rsid w:val="00C96A13"/>
    <w:rsid w:val="00CA1A09"/>
    <w:rsid w:val="00CA6039"/>
    <w:rsid w:val="00CA6924"/>
    <w:rsid w:val="00CA6BE7"/>
    <w:rsid w:val="00CA6EB0"/>
    <w:rsid w:val="00CB1BC7"/>
    <w:rsid w:val="00CB2224"/>
    <w:rsid w:val="00CB2FD0"/>
    <w:rsid w:val="00CB4070"/>
    <w:rsid w:val="00CB4FB1"/>
    <w:rsid w:val="00CB5779"/>
    <w:rsid w:val="00CB663D"/>
    <w:rsid w:val="00CB74A4"/>
    <w:rsid w:val="00CC2254"/>
    <w:rsid w:val="00CC2A12"/>
    <w:rsid w:val="00CC2DD2"/>
    <w:rsid w:val="00CC5A1D"/>
    <w:rsid w:val="00CC7569"/>
    <w:rsid w:val="00CD2E05"/>
    <w:rsid w:val="00CD48A1"/>
    <w:rsid w:val="00CD57F3"/>
    <w:rsid w:val="00CE0132"/>
    <w:rsid w:val="00CE0494"/>
    <w:rsid w:val="00CE2C24"/>
    <w:rsid w:val="00CE3460"/>
    <w:rsid w:val="00CE3988"/>
    <w:rsid w:val="00CE3C50"/>
    <w:rsid w:val="00CE459C"/>
    <w:rsid w:val="00CE4932"/>
    <w:rsid w:val="00CE5D0B"/>
    <w:rsid w:val="00CE5EC4"/>
    <w:rsid w:val="00CE5FE6"/>
    <w:rsid w:val="00CE6270"/>
    <w:rsid w:val="00CE7F3A"/>
    <w:rsid w:val="00CF00E3"/>
    <w:rsid w:val="00CF0E93"/>
    <w:rsid w:val="00CF169E"/>
    <w:rsid w:val="00CF20E0"/>
    <w:rsid w:val="00CF70C9"/>
    <w:rsid w:val="00D00EDE"/>
    <w:rsid w:val="00D04264"/>
    <w:rsid w:val="00D048CD"/>
    <w:rsid w:val="00D062D1"/>
    <w:rsid w:val="00D0683C"/>
    <w:rsid w:val="00D10D27"/>
    <w:rsid w:val="00D10E92"/>
    <w:rsid w:val="00D11FD2"/>
    <w:rsid w:val="00D12BBE"/>
    <w:rsid w:val="00D150FE"/>
    <w:rsid w:val="00D15D55"/>
    <w:rsid w:val="00D16D6E"/>
    <w:rsid w:val="00D17919"/>
    <w:rsid w:val="00D20DA5"/>
    <w:rsid w:val="00D23651"/>
    <w:rsid w:val="00D26CAF"/>
    <w:rsid w:val="00D30625"/>
    <w:rsid w:val="00D33DED"/>
    <w:rsid w:val="00D40B01"/>
    <w:rsid w:val="00D415F5"/>
    <w:rsid w:val="00D42238"/>
    <w:rsid w:val="00D42D63"/>
    <w:rsid w:val="00D46587"/>
    <w:rsid w:val="00D47A5C"/>
    <w:rsid w:val="00D51BBA"/>
    <w:rsid w:val="00D53C6B"/>
    <w:rsid w:val="00D53FEC"/>
    <w:rsid w:val="00D54E7E"/>
    <w:rsid w:val="00D55895"/>
    <w:rsid w:val="00D55E6A"/>
    <w:rsid w:val="00D56CC2"/>
    <w:rsid w:val="00D56DEA"/>
    <w:rsid w:val="00D603B9"/>
    <w:rsid w:val="00D6148B"/>
    <w:rsid w:val="00D63099"/>
    <w:rsid w:val="00D63DBC"/>
    <w:rsid w:val="00D66CEF"/>
    <w:rsid w:val="00D67169"/>
    <w:rsid w:val="00D67ECC"/>
    <w:rsid w:val="00D701EB"/>
    <w:rsid w:val="00D7100B"/>
    <w:rsid w:val="00D744AC"/>
    <w:rsid w:val="00D74E2D"/>
    <w:rsid w:val="00D766C6"/>
    <w:rsid w:val="00D77F61"/>
    <w:rsid w:val="00D83F8C"/>
    <w:rsid w:val="00D84213"/>
    <w:rsid w:val="00D84660"/>
    <w:rsid w:val="00D86CCC"/>
    <w:rsid w:val="00D87770"/>
    <w:rsid w:val="00D90249"/>
    <w:rsid w:val="00D9173F"/>
    <w:rsid w:val="00D923FF"/>
    <w:rsid w:val="00D9617A"/>
    <w:rsid w:val="00DA0236"/>
    <w:rsid w:val="00DA3BD8"/>
    <w:rsid w:val="00DA5277"/>
    <w:rsid w:val="00DA5877"/>
    <w:rsid w:val="00DB1E87"/>
    <w:rsid w:val="00DB2313"/>
    <w:rsid w:val="00DB2398"/>
    <w:rsid w:val="00DB3A82"/>
    <w:rsid w:val="00DB3AB1"/>
    <w:rsid w:val="00DB4A70"/>
    <w:rsid w:val="00DB6724"/>
    <w:rsid w:val="00DC155D"/>
    <w:rsid w:val="00DC1F89"/>
    <w:rsid w:val="00DC52B2"/>
    <w:rsid w:val="00DC5DA5"/>
    <w:rsid w:val="00DC727A"/>
    <w:rsid w:val="00DC762E"/>
    <w:rsid w:val="00DD79F9"/>
    <w:rsid w:val="00DE376E"/>
    <w:rsid w:val="00DE3F44"/>
    <w:rsid w:val="00DE48EC"/>
    <w:rsid w:val="00DE637C"/>
    <w:rsid w:val="00DF28DF"/>
    <w:rsid w:val="00DF3AE2"/>
    <w:rsid w:val="00DF71DB"/>
    <w:rsid w:val="00E014F7"/>
    <w:rsid w:val="00E01BFA"/>
    <w:rsid w:val="00E0225B"/>
    <w:rsid w:val="00E0380A"/>
    <w:rsid w:val="00E07185"/>
    <w:rsid w:val="00E107D1"/>
    <w:rsid w:val="00E10D7E"/>
    <w:rsid w:val="00E11A35"/>
    <w:rsid w:val="00E127EF"/>
    <w:rsid w:val="00E1334A"/>
    <w:rsid w:val="00E135CA"/>
    <w:rsid w:val="00E1389D"/>
    <w:rsid w:val="00E1479D"/>
    <w:rsid w:val="00E16FEA"/>
    <w:rsid w:val="00E20963"/>
    <w:rsid w:val="00E20D1F"/>
    <w:rsid w:val="00E21194"/>
    <w:rsid w:val="00E2124C"/>
    <w:rsid w:val="00E24D87"/>
    <w:rsid w:val="00E30E3C"/>
    <w:rsid w:val="00E31D8F"/>
    <w:rsid w:val="00E369D8"/>
    <w:rsid w:val="00E417CF"/>
    <w:rsid w:val="00E42090"/>
    <w:rsid w:val="00E42E44"/>
    <w:rsid w:val="00E45472"/>
    <w:rsid w:val="00E479F9"/>
    <w:rsid w:val="00E5046A"/>
    <w:rsid w:val="00E52F5D"/>
    <w:rsid w:val="00E53C77"/>
    <w:rsid w:val="00E56005"/>
    <w:rsid w:val="00E63B06"/>
    <w:rsid w:val="00E64EA0"/>
    <w:rsid w:val="00E64FF2"/>
    <w:rsid w:val="00E664C7"/>
    <w:rsid w:val="00E66D61"/>
    <w:rsid w:val="00E737BF"/>
    <w:rsid w:val="00E75588"/>
    <w:rsid w:val="00E756BD"/>
    <w:rsid w:val="00E76D67"/>
    <w:rsid w:val="00E779A7"/>
    <w:rsid w:val="00E81BF7"/>
    <w:rsid w:val="00E81D6D"/>
    <w:rsid w:val="00E84410"/>
    <w:rsid w:val="00E854A1"/>
    <w:rsid w:val="00E85658"/>
    <w:rsid w:val="00E8684C"/>
    <w:rsid w:val="00E90A5F"/>
    <w:rsid w:val="00E91B8C"/>
    <w:rsid w:val="00EA3977"/>
    <w:rsid w:val="00EA3D99"/>
    <w:rsid w:val="00EA74F2"/>
    <w:rsid w:val="00EB0ADB"/>
    <w:rsid w:val="00EB1223"/>
    <w:rsid w:val="00EB12EC"/>
    <w:rsid w:val="00EB1879"/>
    <w:rsid w:val="00EB19EF"/>
    <w:rsid w:val="00EC703D"/>
    <w:rsid w:val="00EC7BC0"/>
    <w:rsid w:val="00ED2194"/>
    <w:rsid w:val="00ED3647"/>
    <w:rsid w:val="00ED5285"/>
    <w:rsid w:val="00ED54D3"/>
    <w:rsid w:val="00ED57D5"/>
    <w:rsid w:val="00ED710B"/>
    <w:rsid w:val="00EE068F"/>
    <w:rsid w:val="00EE1870"/>
    <w:rsid w:val="00EE1C9E"/>
    <w:rsid w:val="00EE3C72"/>
    <w:rsid w:val="00EE5063"/>
    <w:rsid w:val="00EE5360"/>
    <w:rsid w:val="00EE55FF"/>
    <w:rsid w:val="00EE56BD"/>
    <w:rsid w:val="00EE789C"/>
    <w:rsid w:val="00EF0961"/>
    <w:rsid w:val="00F01F10"/>
    <w:rsid w:val="00F02006"/>
    <w:rsid w:val="00F04612"/>
    <w:rsid w:val="00F1039B"/>
    <w:rsid w:val="00F12F6B"/>
    <w:rsid w:val="00F133F7"/>
    <w:rsid w:val="00F153B8"/>
    <w:rsid w:val="00F17243"/>
    <w:rsid w:val="00F17268"/>
    <w:rsid w:val="00F22050"/>
    <w:rsid w:val="00F22BC6"/>
    <w:rsid w:val="00F2416F"/>
    <w:rsid w:val="00F24DEA"/>
    <w:rsid w:val="00F25E4B"/>
    <w:rsid w:val="00F327D6"/>
    <w:rsid w:val="00F3310D"/>
    <w:rsid w:val="00F3451F"/>
    <w:rsid w:val="00F347AC"/>
    <w:rsid w:val="00F370A9"/>
    <w:rsid w:val="00F404EC"/>
    <w:rsid w:val="00F41E14"/>
    <w:rsid w:val="00F44B15"/>
    <w:rsid w:val="00F44ED4"/>
    <w:rsid w:val="00F52548"/>
    <w:rsid w:val="00F53E84"/>
    <w:rsid w:val="00F54F81"/>
    <w:rsid w:val="00F56020"/>
    <w:rsid w:val="00F56CE8"/>
    <w:rsid w:val="00F5712C"/>
    <w:rsid w:val="00F62E2A"/>
    <w:rsid w:val="00F701BF"/>
    <w:rsid w:val="00F713D2"/>
    <w:rsid w:val="00F728A7"/>
    <w:rsid w:val="00F746FD"/>
    <w:rsid w:val="00F800FC"/>
    <w:rsid w:val="00F822D8"/>
    <w:rsid w:val="00F84192"/>
    <w:rsid w:val="00F902A2"/>
    <w:rsid w:val="00F91387"/>
    <w:rsid w:val="00F91F78"/>
    <w:rsid w:val="00F9324D"/>
    <w:rsid w:val="00F942F2"/>
    <w:rsid w:val="00F948C8"/>
    <w:rsid w:val="00F96807"/>
    <w:rsid w:val="00F97E79"/>
    <w:rsid w:val="00FA4885"/>
    <w:rsid w:val="00FB01A6"/>
    <w:rsid w:val="00FB06B6"/>
    <w:rsid w:val="00FB0A6D"/>
    <w:rsid w:val="00FB373F"/>
    <w:rsid w:val="00FC0057"/>
    <w:rsid w:val="00FC671C"/>
    <w:rsid w:val="00FD14D7"/>
    <w:rsid w:val="00FD4CF4"/>
    <w:rsid w:val="00FE0965"/>
    <w:rsid w:val="00FE2FD9"/>
    <w:rsid w:val="00FF1025"/>
    <w:rsid w:val="00FF39EA"/>
    <w:rsid w:val="00FF490B"/>
    <w:rsid w:val="00FF5F34"/>
    <w:rsid w:val="00FF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D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65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165200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165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6520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6520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65200"/>
    <w:rPr>
      <w:rFonts w:cs="Times New Roman"/>
      <w:sz w:val="18"/>
      <w:szCs w:val="18"/>
    </w:rPr>
  </w:style>
  <w:style w:type="table" w:styleId="a5">
    <w:name w:val="Table Grid"/>
    <w:basedOn w:val="a1"/>
    <w:uiPriority w:val="99"/>
    <w:locked/>
    <w:rsid w:val="001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A0228"/>
    <w:pPr>
      <w:ind w:firstLineChars="200" w:firstLine="420"/>
    </w:pPr>
  </w:style>
  <w:style w:type="character" w:styleId="a7">
    <w:name w:val="Hyperlink"/>
    <w:uiPriority w:val="99"/>
    <w:semiHidden/>
    <w:unhideWhenUsed/>
    <w:rsid w:val="0039433F"/>
    <w:rPr>
      <w:color w:val="0000FF"/>
      <w:u w:val="single"/>
    </w:rPr>
  </w:style>
  <w:style w:type="paragraph" w:customStyle="1" w:styleId="a8">
    <w:name w:val="段"/>
    <w:link w:val="Char1"/>
    <w:rsid w:val="00B8116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sz w:val="21"/>
    </w:rPr>
  </w:style>
  <w:style w:type="character" w:customStyle="1" w:styleId="Char1">
    <w:name w:val="段 Char"/>
    <w:link w:val="a8"/>
    <w:rsid w:val="00B81163"/>
    <w:rPr>
      <w:rFonts w:ascii="宋体" w:hAnsi="Times New Roman"/>
      <w:noProof/>
      <w:sz w:val="21"/>
      <w:lang w:bidi="ar-SA"/>
    </w:rPr>
  </w:style>
  <w:style w:type="paragraph" w:styleId="a9">
    <w:name w:val="Balloon Text"/>
    <w:basedOn w:val="a"/>
    <w:link w:val="Char2"/>
    <w:uiPriority w:val="99"/>
    <w:semiHidden/>
    <w:unhideWhenUsed/>
    <w:rsid w:val="001F593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1F593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C32F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23E91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823E91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823E91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23E91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823E91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D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65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165200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rsid w:val="00165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6520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6520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65200"/>
    <w:rPr>
      <w:rFonts w:cs="Times New Roman"/>
      <w:sz w:val="18"/>
      <w:szCs w:val="18"/>
    </w:rPr>
  </w:style>
  <w:style w:type="table" w:styleId="a5">
    <w:name w:val="Table Grid"/>
    <w:basedOn w:val="a1"/>
    <w:uiPriority w:val="99"/>
    <w:locked/>
    <w:rsid w:val="001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A0228"/>
    <w:pPr>
      <w:ind w:firstLineChars="200" w:firstLine="420"/>
    </w:pPr>
  </w:style>
  <w:style w:type="character" w:styleId="a7">
    <w:name w:val="Hyperlink"/>
    <w:uiPriority w:val="99"/>
    <w:semiHidden/>
    <w:unhideWhenUsed/>
    <w:rsid w:val="0039433F"/>
    <w:rPr>
      <w:color w:val="0000FF"/>
      <w:u w:val="single"/>
    </w:rPr>
  </w:style>
  <w:style w:type="paragraph" w:customStyle="1" w:styleId="a8">
    <w:name w:val="段"/>
    <w:link w:val="Char1"/>
    <w:rsid w:val="00B8116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sz w:val="21"/>
    </w:rPr>
  </w:style>
  <w:style w:type="character" w:customStyle="1" w:styleId="Char1">
    <w:name w:val="段 Char"/>
    <w:link w:val="a8"/>
    <w:rsid w:val="00B81163"/>
    <w:rPr>
      <w:rFonts w:ascii="宋体" w:hAnsi="Times New Roman"/>
      <w:noProof/>
      <w:sz w:val="21"/>
      <w:lang w:bidi="ar-SA"/>
    </w:rPr>
  </w:style>
  <w:style w:type="paragraph" w:styleId="a9">
    <w:name w:val="Balloon Text"/>
    <w:basedOn w:val="a"/>
    <w:link w:val="Char2"/>
    <w:uiPriority w:val="99"/>
    <w:semiHidden/>
    <w:unhideWhenUsed/>
    <w:rsid w:val="001F593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1F593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C32F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823E91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823E91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823E91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823E91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823E9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0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854C2-7DC6-4D45-B916-9F39A4DA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26</Pages>
  <Words>1834</Words>
  <Characters>10455</Characters>
  <Application>Microsoft Office Word</Application>
  <DocSecurity>0</DocSecurity>
  <Lines>87</Lines>
  <Paragraphs>24</Paragraphs>
  <ScaleCrop>false</ScaleCrop>
  <Company>Lenovo</Company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杨婉娟</cp:lastModifiedBy>
  <cp:revision>12</cp:revision>
  <cp:lastPrinted>2019-08-22T02:38:00Z</cp:lastPrinted>
  <dcterms:created xsi:type="dcterms:W3CDTF">2019-08-29T03:51:00Z</dcterms:created>
  <dcterms:modified xsi:type="dcterms:W3CDTF">2019-09-02T02:31:00Z</dcterms:modified>
</cp:coreProperties>
</file>