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5E3" w:rsidRPr="00354853" w:rsidRDefault="000A15E3" w:rsidP="000A15E3">
      <w:pPr>
        <w:widowControl/>
        <w:spacing w:line="590" w:lineRule="exact"/>
        <w:jc w:val="left"/>
        <w:rPr>
          <w:rFonts w:ascii="黑体" w:eastAsia="黑体" w:hAnsi="黑体"/>
          <w:sz w:val="32"/>
        </w:rPr>
      </w:pPr>
      <w:r w:rsidRPr="00354853">
        <w:rPr>
          <w:rFonts w:ascii="黑体" w:eastAsia="黑体" w:hAnsi="黑体" w:hint="eastAsia"/>
          <w:sz w:val="32"/>
        </w:rPr>
        <w:t>附</w:t>
      </w:r>
      <w:r w:rsidRPr="00354853">
        <w:rPr>
          <w:rFonts w:ascii="黑体" w:eastAsia="黑体" w:hAnsi="黑体"/>
          <w:sz w:val="32"/>
        </w:rPr>
        <w:t>1</w:t>
      </w:r>
    </w:p>
    <w:p w:rsidR="000A15E3" w:rsidRPr="00354853" w:rsidRDefault="000A15E3" w:rsidP="000A15E3">
      <w:pPr>
        <w:spacing w:line="640" w:lineRule="exact"/>
        <w:jc w:val="center"/>
        <w:rPr>
          <w:rFonts w:eastAsia="方正小标宋简体"/>
          <w:sz w:val="44"/>
          <w:szCs w:val="44"/>
        </w:rPr>
      </w:pPr>
      <w:r w:rsidRPr="00354853">
        <w:rPr>
          <w:rFonts w:eastAsia="方正小标宋简体" w:hint="eastAsia"/>
          <w:sz w:val="44"/>
          <w:szCs w:val="44"/>
        </w:rPr>
        <w:t>上海市第二类医疗器械优先审批申请表</w:t>
      </w:r>
    </w:p>
    <w:p w:rsidR="000A15E3" w:rsidRPr="00354853" w:rsidRDefault="000A15E3" w:rsidP="000A15E3">
      <w:pPr>
        <w:spacing w:line="640" w:lineRule="exact"/>
        <w:jc w:val="center"/>
        <w:rPr>
          <w:rFonts w:eastAsia="方正小标宋简体"/>
          <w:sz w:val="44"/>
          <w:szCs w:val="44"/>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5"/>
        <w:gridCol w:w="2300"/>
        <w:gridCol w:w="2300"/>
        <w:gridCol w:w="2300"/>
      </w:tblGrid>
      <w:tr w:rsidR="000A15E3" w:rsidRPr="00354853" w:rsidTr="00AF70ED">
        <w:trPr>
          <w:jc w:val="center"/>
        </w:trPr>
        <w:tc>
          <w:tcPr>
            <w:tcW w:w="2565"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产品名称</w:t>
            </w:r>
          </w:p>
        </w:tc>
        <w:tc>
          <w:tcPr>
            <w:tcW w:w="6900" w:type="dxa"/>
            <w:gridSpan w:val="3"/>
            <w:vAlign w:val="center"/>
          </w:tcPr>
          <w:p w:rsidR="000A15E3" w:rsidRPr="00354853" w:rsidRDefault="000A15E3" w:rsidP="00AF70ED">
            <w:pPr>
              <w:jc w:val="center"/>
              <w:rPr>
                <w:rFonts w:ascii="仿宋_GB2312" w:eastAsia="仿宋_GB2312"/>
                <w:sz w:val="30"/>
                <w:szCs w:val="30"/>
              </w:rPr>
            </w:pPr>
          </w:p>
        </w:tc>
      </w:tr>
      <w:tr w:rsidR="000A15E3" w:rsidRPr="00354853" w:rsidTr="00AF70ED">
        <w:trPr>
          <w:jc w:val="center"/>
        </w:trPr>
        <w:tc>
          <w:tcPr>
            <w:tcW w:w="2565"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注册申请人</w:t>
            </w:r>
          </w:p>
        </w:tc>
        <w:tc>
          <w:tcPr>
            <w:tcW w:w="6900" w:type="dxa"/>
            <w:gridSpan w:val="3"/>
            <w:vAlign w:val="center"/>
          </w:tcPr>
          <w:p w:rsidR="000A15E3" w:rsidRPr="00354853" w:rsidRDefault="000A15E3" w:rsidP="00AF70ED">
            <w:pPr>
              <w:jc w:val="center"/>
              <w:rPr>
                <w:rFonts w:ascii="仿宋_GB2312" w:eastAsia="仿宋_GB2312"/>
                <w:sz w:val="30"/>
                <w:szCs w:val="30"/>
              </w:rPr>
            </w:pPr>
          </w:p>
        </w:tc>
      </w:tr>
      <w:tr w:rsidR="000A15E3" w:rsidRPr="00354853" w:rsidTr="00AF70ED">
        <w:trPr>
          <w:trHeight w:val="692"/>
          <w:jc w:val="center"/>
        </w:trPr>
        <w:tc>
          <w:tcPr>
            <w:tcW w:w="2565"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受理号</w:t>
            </w:r>
          </w:p>
        </w:tc>
        <w:tc>
          <w:tcPr>
            <w:tcW w:w="6900" w:type="dxa"/>
            <w:gridSpan w:val="3"/>
            <w:vAlign w:val="center"/>
          </w:tcPr>
          <w:p w:rsidR="000A15E3" w:rsidRPr="00354853" w:rsidRDefault="000A15E3" w:rsidP="00AF70ED">
            <w:pPr>
              <w:jc w:val="right"/>
              <w:rPr>
                <w:rFonts w:ascii="仿宋_GB2312" w:eastAsia="仿宋_GB2312"/>
                <w:sz w:val="30"/>
                <w:szCs w:val="30"/>
              </w:rPr>
            </w:pPr>
            <w:r w:rsidRPr="00354853">
              <w:rPr>
                <w:rFonts w:ascii="仿宋_GB2312" w:eastAsia="仿宋_GB2312" w:hint="eastAsia"/>
                <w:szCs w:val="21"/>
              </w:rPr>
              <w:t>（受理后由受理部门填写）</w:t>
            </w:r>
          </w:p>
        </w:tc>
      </w:tr>
      <w:tr w:rsidR="000A15E3" w:rsidRPr="00354853" w:rsidTr="00AF70ED">
        <w:trPr>
          <w:trHeight w:val="1018"/>
          <w:jc w:val="center"/>
        </w:trPr>
        <w:tc>
          <w:tcPr>
            <w:tcW w:w="2565" w:type="dxa"/>
            <w:vAlign w:val="center"/>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型号/规格</w:t>
            </w:r>
          </w:p>
        </w:tc>
        <w:tc>
          <w:tcPr>
            <w:tcW w:w="6900" w:type="dxa"/>
            <w:gridSpan w:val="3"/>
            <w:vAlign w:val="center"/>
          </w:tcPr>
          <w:p w:rsidR="000A15E3" w:rsidRPr="00354853" w:rsidRDefault="000A15E3" w:rsidP="00AF70ED">
            <w:pPr>
              <w:jc w:val="center"/>
              <w:rPr>
                <w:rFonts w:ascii="仿宋_GB2312" w:eastAsia="仿宋_GB2312"/>
                <w:sz w:val="30"/>
                <w:szCs w:val="30"/>
              </w:rPr>
            </w:pPr>
          </w:p>
        </w:tc>
      </w:tr>
      <w:tr w:rsidR="000A15E3" w:rsidRPr="00354853" w:rsidTr="00AF70ED">
        <w:trPr>
          <w:trHeight w:val="1022"/>
          <w:jc w:val="center"/>
        </w:trPr>
        <w:tc>
          <w:tcPr>
            <w:tcW w:w="2565"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联系人</w:t>
            </w:r>
          </w:p>
        </w:tc>
        <w:tc>
          <w:tcPr>
            <w:tcW w:w="2300" w:type="dxa"/>
            <w:vAlign w:val="center"/>
          </w:tcPr>
          <w:p w:rsidR="000A15E3" w:rsidRPr="00354853" w:rsidRDefault="000A15E3" w:rsidP="00AF70ED">
            <w:pPr>
              <w:jc w:val="center"/>
              <w:rPr>
                <w:rFonts w:ascii="仿宋_GB2312" w:eastAsia="仿宋_GB2312"/>
                <w:sz w:val="30"/>
                <w:szCs w:val="30"/>
              </w:rPr>
            </w:pPr>
          </w:p>
        </w:tc>
        <w:tc>
          <w:tcPr>
            <w:tcW w:w="2300"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联系方式</w:t>
            </w:r>
          </w:p>
        </w:tc>
        <w:tc>
          <w:tcPr>
            <w:tcW w:w="2300" w:type="dxa"/>
            <w:vAlign w:val="center"/>
          </w:tcPr>
          <w:p w:rsidR="000A15E3" w:rsidRPr="00354853" w:rsidRDefault="000A15E3" w:rsidP="00AF70ED">
            <w:pPr>
              <w:jc w:val="center"/>
              <w:rPr>
                <w:rFonts w:ascii="仿宋_GB2312" w:eastAsia="仿宋_GB2312"/>
                <w:sz w:val="30"/>
                <w:szCs w:val="30"/>
              </w:rPr>
            </w:pPr>
          </w:p>
        </w:tc>
      </w:tr>
      <w:tr w:rsidR="000A15E3" w:rsidRPr="00354853" w:rsidTr="00AF70ED">
        <w:trPr>
          <w:trHeight w:val="3906"/>
          <w:jc w:val="center"/>
        </w:trPr>
        <w:tc>
          <w:tcPr>
            <w:tcW w:w="2565" w:type="dxa"/>
            <w:vAlign w:val="center"/>
            <w:hideMark/>
          </w:tcPr>
          <w:p w:rsidR="000A15E3" w:rsidRPr="00354853" w:rsidRDefault="000A15E3" w:rsidP="00AF70ED">
            <w:pPr>
              <w:jc w:val="center"/>
              <w:rPr>
                <w:rFonts w:ascii="仿宋_GB2312" w:eastAsia="仿宋_GB2312"/>
                <w:sz w:val="24"/>
                <w:szCs w:val="30"/>
              </w:rPr>
            </w:pPr>
            <w:r w:rsidRPr="00354853">
              <w:rPr>
                <w:rFonts w:ascii="仿宋_GB2312" w:eastAsia="仿宋_GB2312" w:hint="eastAsia"/>
                <w:sz w:val="30"/>
                <w:szCs w:val="30"/>
              </w:rPr>
              <w:t>优先审批理由</w:t>
            </w:r>
          </w:p>
        </w:tc>
        <w:tc>
          <w:tcPr>
            <w:tcW w:w="6900" w:type="dxa"/>
            <w:gridSpan w:val="3"/>
            <w:vAlign w:val="center"/>
          </w:tcPr>
          <w:p w:rsidR="000A15E3" w:rsidRPr="00354853" w:rsidRDefault="000A15E3" w:rsidP="00AF70ED">
            <w:pPr>
              <w:jc w:val="center"/>
              <w:rPr>
                <w:rFonts w:ascii="仿宋_GB2312" w:eastAsia="仿宋_GB2312"/>
                <w:sz w:val="24"/>
                <w:szCs w:val="30"/>
              </w:rPr>
            </w:pPr>
          </w:p>
          <w:p w:rsidR="000A15E3" w:rsidRPr="00354853" w:rsidRDefault="000A15E3" w:rsidP="00AF70ED">
            <w:pPr>
              <w:jc w:val="center"/>
              <w:rPr>
                <w:rFonts w:ascii="仿宋_GB2312" w:eastAsia="仿宋_GB2312"/>
                <w:sz w:val="24"/>
                <w:szCs w:val="30"/>
              </w:rPr>
            </w:pPr>
          </w:p>
          <w:p w:rsidR="000A15E3" w:rsidRPr="00354853" w:rsidRDefault="000A15E3" w:rsidP="00AF70ED">
            <w:pPr>
              <w:jc w:val="center"/>
              <w:rPr>
                <w:rFonts w:ascii="仿宋_GB2312" w:eastAsia="仿宋_GB2312"/>
                <w:sz w:val="24"/>
                <w:szCs w:val="30"/>
              </w:rPr>
            </w:pPr>
          </w:p>
          <w:p w:rsidR="000A15E3" w:rsidRPr="00354853" w:rsidRDefault="000A15E3" w:rsidP="00AF70ED">
            <w:pPr>
              <w:jc w:val="center"/>
              <w:rPr>
                <w:rFonts w:ascii="仿宋_GB2312" w:eastAsia="仿宋_GB2312"/>
                <w:sz w:val="24"/>
                <w:szCs w:val="30"/>
              </w:rPr>
            </w:pPr>
          </w:p>
          <w:p w:rsidR="000A15E3" w:rsidRPr="00354853" w:rsidRDefault="000A15E3" w:rsidP="00AF70ED">
            <w:pPr>
              <w:jc w:val="center"/>
              <w:rPr>
                <w:rFonts w:ascii="仿宋_GB2312" w:eastAsia="仿宋_GB2312"/>
                <w:sz w:val="24"/>
                <w:szCs w:val="30"/>
              </w:rPr>
            </w:pPr>
          </w:p>
          <w:p w:rsidR="000A15E3" w:rsidRPr="00354853" w:rsidRDefault="000A15E3" w:rsidP="00AF70ED">
            <w:pPr>
              <w:jc w:val="center"/>
              <w:rPr>
                <w:rFonts w:ascii="仿宋_GB2312" w:eastAsia="仿宋_GB2312"/>
                <w:sz w:val="24"/>
                <w:szCs w:val="30"/>
              </w:rPr>
            </w:pPr>
          </w:p>
          <w:p w:rsidR="000A15E3" w:rsidRPr="00354853" w:rsidRDefault="000A15E3" w:rsidP="00AF70ED">
            <w:pPr>
              <w:jc w:val="center"/>
              <w:rPr>
                <w:rFonts w:ascii="仿宋_GB2312" w:eastAsia="仿宋_GB2312"/>
                <w:sz w:val="24"/>
                <w:szCs w:val="30"/>
              </w:rPr>
            </w:pPr>
          </w:p>
          <w:p w:rsidR="000A15E3" w:rsidRPr="00354853" w:rsidRDefault="000A15E3" w:rsidP="00AF70ED">
            <w:pPr>
              <w:jc w:val="center"/>
              <w:rPr>
                <w:rFonts w:ascii="仿宋_GB2312" w:eastAsia="仿宋_GB2312"/>
                <w:sz w:val="24"/>
                <w:szCs w:val="30"/>
              </w:rPr>
            </w:pPr>
          </w:p>
          <w:p w:rsidR="000A15E3" w:rsidRPr="00354853" w:rsidRDefault="000A15E3" w:rsidP="00AF70ED">
            <w:pPr>
              <w:jc w:val="center"/>
              <w:rPr>
                <w:rFonts w:ascii="仿宋_GB2312" w:eastAsia="仿宋_GB2312"/>
                <w:sz w:val="24"/>
                <w:szCs w:val="30"/>
              </w:rPr>
            </w:pPr>
          </w:p>
          <w:p w:rsidR="000A15E3" w:rsidRPr="00354853" w:rsidRDefault="000A15E3" w:rsidP="00AF70ED">
            <w:pPr>
              <w:jc w:val="center"/>
              <w:rPr>
                <w:rFonts w:ascii="仿宋_GB2312" w:eastAsia="仿宋_GB2312"/>
                <w:sz w:val="24"/>
                <w:szCs w:val="30"/>
              </w:rPr>
            </w:pPr>
            <w:r w:rsidRPr="00354853">
              <w:rPr>
                <w:rFonts w:ascii="仿宋_GB2312" w:eastAsia="仿宋_GB2312" w:hint="eastAsia"/>
                <w:szCs w:val="21"/>
              </w:rPr>
              <w:t>注：说明该项目优先审批的理由，相关依据可作为附件一并提交。</w:t>
            </w:r>
          </w:p>
        </w:tc>
      </w:tr>
      <w:tr w:rsidR="000A15E3" w:rsidRPr="00354853" w:rsidTr="00AF70ED">
        <w:trPr>
          <w:trHeight w:val="1213"/>
          <w:jc w:val="center"/>
        </w:trPr>
        <w:tc>
          <w:tcPr>
            <w:tcW w:w="2565"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备注</w:t>
            </w:r>
          </w:p>
        </w:tc>
        <w:tc>
          <w:tcPr>
            <w:tcW w:w="6900" w:type="dxa"/>
            <w:gridSpan w:val="3"/>
            <w:vAlign w:val="center"/>
          </w:tcPr>
          <w:p w:rsidR="000A15E3" w:rsidRPr="00354853" w:rsidRDefault="000A15E3" w:rsidP="00AF70ED">
            <w:pPr>
              <w:jc w:val="center"/>
              <w:rPr>
                <w:rFonts w:ascii="仿宋_GB2312" w:eastAsia="仿宋_GB2312"/>
                <w:sz w:val="30"/>
                <w:szCs w:val="30"/>
              </w:rPr>
            </w:pPr>
          </w:p>
        </w:tc>
      </w:tr>
      <w:tr w:rsidR="000A15E3" w:rsidRPr="00354853" w:rsidTr="00AF70ED">
        <w:trPr>
          <w:trHeight w:val="274"/>
          <w:jc w:val="center"/>
        </w:trPr>
        <w:tc>
          <w:tcPr>
            <w:tcW w:w="2565"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注册申请人签章</w:t>
            </w:r>
          </w:p>
        </w:tc>
        <w:tc>
          <w:tcPr>
            <w:tcW w:w="6900" w:type="dxa"/>
            <w:gridSpan w:val="3"/>
            <w:vAlign w:val="center"/>
          </w:tcPr>
          <w:p w:rsidR="000A15E3" w:rsidRPr="00354853" w:rsidRDefault="000A15E3" w:rsidP="00AF70ED">
            <w:pPr>
              <w:jc w:val="center"/>
              <w:rPr>
                <w:rFonts w:ascii="仿宋_GB2312" w:eastAsia="仿宋_GB2312"/>
                <w:sz w:val="30"/>
                <w:szCs w:val="30"/>
              </w:rPr>
            </w:pPr>
          </w:p>
          <w:p w:rsidR="000A15E3" w:rsidRPr="00354853" w:rsidRDefault="000A15E3" w:rsidP="00AF70ED">
            <w:pPr>
              <w:ind w:firstLineChars="1400" w:firstLine="4200"/>
              <w:jc w:val="center"/>
              <w:rPr>
                <w:rFonts w:ascii="仿宋_GB2312" w:eastAsia="仿宋_GB2312"/>
                <w:sz w:val="30"/>
                <w:szCs w:val="30"/>
              </w:rPr>
            </w:pPr>
          </w:p>
          <w:p w:rsidR="000A15E3" w:rsidRPr="00354853" w:rsidRDefault="000A15E3" w:rsidP="00AF70ED">
            <w:pPr>
              <w:ind w:firstLineChars="1400" w:firstLine="4200"/>
              <w:jc w:val="center"/>
              <w:rPr>
                <w:rFonts w:ascii="仿宋_GB2312" w:eastAsia="仿宋_GB2312"/>
                <w:sz w:val="30"/>
                <w:szCs w:val="30"/>
              </w:rPr>
            </w:pPr>
            <w:r w:rsidRPr="00354853">
              <w:rPr>
                <w:rFonts w:ascii="仿宋_GB2312" w:eastAsia="仿宋_GB2312" w:hint="eastAsia"/>
                <w:sz w:val="30"/>
                <w:szCs w:val="30"/>
              </w:rPr>
              <w:t>年   月   日</w:t>
            </w:r>
          </w:p>
          <w:p w:rsidR="000A15E3" w:rsidRPr="00354853" w:rsidRDefault="000A15E3" w:rsidP="00AF70ED">
            <w:pPr>
              <w:jc w:val="center"/>
              <w:rPr>
                <w:rFonts w:ascii="仿宋_GB2312" w:eastAsia="仿宋_GB2312" w:hAnsi="仿宋"/>
                <w:szCs w:val="21"/>
              </w:rPr>
            </w:pPr>
          </w:p>
        </w:tc>
      </w:tr>
    </w:tbl>
    <w:p w:rsidR="000A15E3" w:rsidRPr="00354853" w:rsidRDefault="000A15E3" w:rsidP="000A15E3">
      <w:pPr>
        <w:widowControl/>
        <w:jc w:val="left"/>
      </w:pPr>
      <w:r w:rsidRPr="00354853">
        <w:rPr>
          <w:kern w:val="0"/>
        </w:rPr>
        <w:br w:type="page"/>
      </w:r>
      <w:r w:rsidRPr="00354853">
        <w:rPr>
          <w:rFonts w:ascii="黑体" w:eastAsia="黑体" w:hAnsi="黑体" w:hint="eastAsia"/>
          <w:sz w:val="32"/>
          <w:szCs w:val="32"/>
        </w:rPr>
        <w:lastRenderedPageBreak/>
        <w:t>附2</w:t>
      </w:r>
    </w:p>
    <w:p w:rsidR="000A15E3" w:rsidRPr="00354853" w:rsidRDefault="000A15E3" w:rsidP="000A15E3">
      <w:pPr>
        <w:spacing w:after="240" w:line="640" w:lineRule="exact"/>
        <w:jc w:val="center"/>
        <w:rPr>
          <w:rFonts w:eastAsia="黑体"/>
          <w:sz w:val="44"/>
          <w:szCs w:val="44"/>
        </w:rPr>
      </w:pPr>
      <w:r w:rsidRPr="00354853">
        <w:rPr>
          <w:rFonts w:ascii="方正小标宋简体" w:eastAsia="方正小标宋简体" w:hAnsi="宋体" w:hint="eastAsia"/>
          <w:sz w:val="44"/>
          <w:szCs w:val="44"/>
        </w:rPr>
        <w:t>上海市第二类医疗器械优先审批项目</w:t>
      </w:r>
      <w:r w:rsidRPr="00354853">
        <w:rPr>
          <w:rFonts w:ascii="方正小标宋简体" w:eastAsia="方正小标宋简体" w:hAnsi="宋体"/>
          <w:sz w:val="44"/>
          <w:szCs w:val="44"/>
        </w:rPr>
        <w:br/>
      </w:r>
      <w:r w:rsidRPr="00354853">
        <w:rPr>
          <w:rFonts w:ascii="方正小标宋简体" w:eastAsia="方正小标宋简体" w:hAnsi="宋体" w:hint="eastAsia"/>
          <w:sz w:val="44"/>
          <w:szCs w:val="44"/>
        </w:rPr>
        <w:t>异议表</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7751"/>
      </w:tblGrid>
      <w:tr w:rsidR="000A15E3" w:rsidRPr="00354853" w:rsidTr="00AF70ED">
        <w:trPr>
          <w:jc w:val="center"/>
        </w:trPr>
        <w:tc>
          <w:tcPr>
            <w:tcW w:w="1713"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提出人</w:t>
            </w:r>
          </w:p>
        </w:tc>
        <w:tc>
          <w:tcPr>
            <w:tcW w:w="7752" w:type="dxa"/>
            <w:vAlign w:val="center"/>
            <w:hideMark/>
          </w:tcPr>
          <w:p w:rsidR="000A15E3" w:rsidRPr="00354853" w:rsidRDefault="000A15E3" w:rsidP="00AF70ED">
            <w:pPr>
              <w:jc w:val="right"/>
              <w:rPr>
                <w:rFonts w:ascii="仿宋_GB2312" w:eastAsia="仿宋_GB2312"/>
                <w:sz w:val="30"/>
                <w:szCs w:val="30"/>
              </w:rPr>
            </w:pPr>
            <w:r w:rsidRPr="00354853">
              <w:rPr>
                <w:rFonts w:ascii="仿宋_GB2312" w:eastAsia="仿宋_GB2312" w:hint="eastAsia"/>
                <w:szCs w:val="30"/>
              </w:rPr>
              <w:t>（可为单位或个人）</w:t>
            </w:r>
          </w:p>
        </w:tc>
      </w:tr>
      <w:tr w:rsidR="000A15E3" w:rsidRPr="00354853" w:rsidTr="00AF70ED">
        <w:trPr>
          <w:jc w:val="center"/>
        </w:trPr>
        <w:tc>
          <w:tcPr>
            <w:tcW w:w="1713"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工作单位</w:t>
            </w:r>
          </w:p>
        </w:tc>
        <w:tc>
          <w:tcPr>
            <w:tcW w:w="7752" w:type="dxa"/>
            <w:vAlign w:val="center"/>
          </w:tcPr>
          <w:p w:rsidR="000A15E3" w:rsidRPr="00354853" w:rsidRDefault="000A15E3" w:rsidP="00AF70ED">
            <w:pPr>
              <w:jc w:val="center"/>
              <w:rPr>
                <w:rFonts w:ascii="仿宋_GB2312" w:eastAsia="仿宋_GB2312"/>
                <w:sz w:val="30"/>
                <w:szCs w:val="30"/>
              </w:rPr>
            </w:pPr>
          </w:p>
        </w:tc>
      </w:tr>
      <w:tr w:rsidR="000A15E3" w:rsidRPr="00354853" w:rsidTr="00AF70ED">
        <w:trPr>
          <w:jc w:val="center"/>
        </w:trPr>
        <w:tc>
          <w:tcPr>
            <w:tcW w:w="1713"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联系方式</w:t>
            </w:r>
          </w:p>
        </w:tc>
        <w:tc>
          <w:tcPr>
            <w:tcW w:w="7752" w:type="dxa"/>
            <w:vAlign w:val="center"/>
          </w:tcPr>
          <w:p w:rsidR="000A15E3" w:rsidRPr="00354853" w:rsidRDefault="000A15E3" w:rsidP="00AF70ED">
            <w:pPr>
              <w:jc w:val="center"/>
              <w:rPr>
                <w:rFonts w:ascii="仿宋_GB2312" w:eastAsia="仿宋_GB2312"/>
                <w:sz w:val="30"/>
                <w:szCs w:val="30"/>
              </w:rPr>
            </w:pPr>
          </w:p>
        </w:tc>
      </w:tr>
      <w:tr w:rsidR="000A15E3" w:rsidRPr="00354853" w:rsidTr="00AF70ED">
        <w:trPr>
          <w:jc w:val="center"/>
        </w:trPr>
        <w:tc>
          <w:tcPr>
            <w:tcW w:w="9465" w:type="dxa"/>
            <w:gridSpan w:val="2"/>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上海市第二类医疗器械优先审批异议相关信息</w:t>
            </w:r>
          </w:p>
        </w:tc>
      </w:tr>
      <w:tr w:rsidR="000A15E3" w:rsidRPr="00354853" w:rsidTr="00AF70ED">
        <w:trPr>
          <w:jc w:val="center"/>
        </w:trPr>
        <w:tc>
          <w:tcPr>
            <w:tcW w:w="1713"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产品名称</w:t>
            </w:r>
          </w:p>
        </w:tc>
        <w:tc>
          <w:tcPr>
            <w:tcW w:w="7752" w:type="dxa"/>
            <w:vAlign w:val="center"/>
          </w:tcPr>
          <w:p w:rsidR="000A15E3" w:rsidRPr="00354853" w:rsidRDefault="000A15E3" w:rsidP="00AF70ED">
            <w:pPr>
              <w:jc w:val="center"/>
              <w:rPr>
                <w:rFonts w:ascii="仿宋_GB2312" w:eastAsia="仿宋_GB2312"/>
                <w:sz w:val="30"/>
                <w:szCs w:val="30"/>
              </w:rPr>
            </w:pPr>
          </w:p>
        </w:tc>
      </w:tr>
      <w:tr w:rsidR="000A15E3" w:rsidRPr="00354853" w:rsidTr="00AF70ED">
        <w:trPr>
          <w:jc w:val="center"/>
        </w:trPr>
        <w:tc>
          <w:tcPr>
            <w:tcW w:w="1713"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申请人</w:t>
            </w:r>
          </w:p>
        </w:tc>
        <w:tc>
          <w:tcPr>
            <w:tcW w:w="7752" w:type="dxa"/>
            <w:vAlign w:val="center"/>
          </w:tcPr>
          <w:p w:rsidR="000A15E3" w:rsidRPr="00354853" w:rsidRDefault="000A15E3" w:rsidP="00AF70ED">
            <w:pPr>
              <w:jc w:val="center"/>
              <w:rPr>
                <w:rFonts w:ascii="仿宋_GB2312" w:eastAsia="仿宋_GB2312"/>
                <w:sz w:val="30"/>
                <w:szCs w:val="30"/>
              </w:rPr>
            </w:pPr>
          </w:p>
        </w:tc>
      </w:tr>
      <w:tr w:rsidR="000A15E3" w:rsidRPr="00354853" w:rsidTr="00AF70ED">
        <w:trPr>
          <w:jc w:val="center"/>
        </w:trPr>
        <w:tc>
          <w:tcPr>
            <w:tcW w:w="1713"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受理号</w:t>
            </w:r>
          </w:p>
        </w:tc>
        <w:tc>
          <w:tcPr>
            <w:tcW w:w="7752" w:type="dxa"/>
            <w:vAlign w:val="center"/>
          </w:tcPr>
          <w:p w:rsidR="000A15E3" w:rsidRPr="00354853" w:rsidRDefault="000A15E3" w:rsidP="00AF70ED">
            <w:pPr>
              <w:jc w:val="center"/>
              <w:rPr>
                <w:rFonts w:ascii="仿宋_GB2312" w:eastAsia="仿宋_GB2312"/>
                <w:sz w:val="30"/>
                <w:szCs w:val="30"/>
              </w:rPr>
            </w:pPr>
          </w:p>
        </w:tc>
      </w:tr>
      <w:tr w:rsidR="000A15E3" w:rsidRPr="00354853" w:rsidTr="00AF70ED">
        <w:trPr>
          <w:trHeight w:val="2500"/>
          <w:jc w:val="center"/>
        </w:trPr>
        <w:tc>
          <w:tcPr>
            <w:tcW w:w="1713"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优先审批异议的</w:t>
            </w:r>
          </w:p>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理由</w:t>
            </w:r>
          </w:p>
        </w:tc>
        <w:tc>
          <w:tcPr>
            <w:tcW w:w="7752" w:type="dxa"/>
          </w:tcPr>
          <w:p w:rsidR="000A15E3" w:rsidRPr="00354853" w:rsidRDefault="000A15E3" w:rsidP="00AF70ED">
            <w:pPr>
              <w:rPr>
                <w:rFonts w:ascii="仿宋_GB2312" w:eastAsia="仿宋_GB2312"/>
                <w:sz w:val="20"/>
                <w:szCs w:val="30"/>
              </w:rPr>
            </w:pPr>
          </w:p>
          <w:p w:rsidR="000A15E3" w:rsidRPr="00354853" w:rsidRDefault="000A15E3" w:rsidP="00AF70ED">
            <w:pPr>
              <w:rPr>
                <w:rFonts w:ascii="仿宋_GB2312" w:eastAsia="仿宋_GB2312"/>
                <w:sz w:val="20"/>
                <w:szCs w:val="30"/>
              </w:rPr>
            </w:pPr>
          </w:p>
          <w:p w:rsidR="000A15E3" w:rsidRPr="00354853" w:rsidRDefault="000A15E3" w:rsidP="00AF70ED">
            <w:pPr>
              <w:rPr>
                <w:rFonts w:ascii="仿宋_GB2312" w:eastAsia="仿宋_GB2312"/>
                <w:sz w:val="20"/>
                <w:szCs w:val="30"/>
              </w:rPr>
            </w:pPr>
          </w:p>
          <w:p w:rsidR="000A15E3" w:rsidRPr="00354853" w:rsidRDefault="000A15E3" w:rsidP="00AF70ED">
            <w:pPr>
              <w:rPr>
                <w:rFonts w:ascii="仿宋_GB2312" w:eastAsia="仿宋_GB2312"/>
                <w:sz w:val="20"/>
                <w:szCs w:val="30"/>
              </w:rPr>
            </w:pPr>
          </w:p>
          <w:p w:rsidR="000A15E3" w:rsidRPr="00354853" w:rsidRDefault="000A15E3" w:rsidP="00AF70ED">
            <w:pPr>
              <w:rPr>
                <w:rFonts w:ascii="仿宋_GB2312" w:eastAsia="仿宋_GB2312"/>
                <w:sz w:val="20"/>
                <w:szCs w:val="30"/>
              </w:rPr>
            </w:pPr>
          </w:p>
          <w:p w:rsidR="000A15E3" w:rsidRPr="00354853" w:rsidRDefault="000A15E3" w:rsidP="00AF70ED">
            <w:pPr>
              <w:rPr>
                <w:rFonts w:ascii="仿宋_GB2312" w:eastAsia="仿宋_GB2312"/>
                <w:sz w:val="20"/>
                <w:szCs w:val="30"/>
              </w:rPr>
            </w:pPr>
          </w:p>
          <w:p w:rsidR="000A15E3" w:rsidRPr="00354853" w:rsidRDefault="000A15E3" w:rsidP="00AF70ED">
            <w:pPr>
              <w:rPr>
                <w:rFonts w:ascii="仿宋_GB2312" w:eastAsia="仿宋_GB2312"/>
                <w:szCs w:val="21"/>
              </w:rPr>
            </w:pPr>
            <w:r w:rsidRPr="00354853">
              <w:rPr>
                <w:rFonts w:ascii="仿宋_GB2312" w:eastAsia="仿宋_GB2312" w:hint="eastAsia"/>
                <w:szCs w:val="21"/>
              </w:rPr>
              <w:t>注：说明优先审批异议的理由，相关依据可作为附件一并提交。</w:t>
            </w:r>
          </w:p>
        </w:tc>
      </w:tr>
      <w:tr w:rsidR="000A15E3" w:rsidRPr="00354853" w:rsidTr="00AF70ED">
        <w:trPr>
          <w:trHeight w:val="3927"/>
          <w:jc w:val="center"/>
        </w:trPr>
        <w:tc>
          <w:tcPr>
            <w:tcW w:w="1714" w:type="dxa"/>
            <w:vAlign w:val="center"/>
            <w:hideMark/>
          </w:tcPr>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单位签章或个人</w:t>
            </w:r>
          </w:p>
          <w:p w:rsidR="000A15E3" w:rsidRPr="00354853" w:rsidRDefault="000A15E3" w:rsidP="00AF70ED">
            <w:pPr>
              <w:jc w:val="center"/>
              <w:rPr>
                <w:rFonts w:ascii="仿宋_GB2312" w:eastAsia="仿宋_GB2312"/>
                <w:sz w:val="30"/>
                <w:szCs w:val="30"/>
              </w:rPr>
            </w:pPr>
            <w:r w:rsidRPr="00354853">
              <w:rPr>
                <w:rFonts w:ascii="仿宋_GB2312" w:eastAsia="仿宋_GB2312" w:hint="eastAsia"/>
                <w:sz w:val="30"/>
                <w:szCs w:val="30"/>
              </w:rPr>
              <w:t>签字</w:t>
            </w:r>
          </w:p>
        </w:tc>
        <w:tc>
          <w:tcPr>
            <w:tcW w:w="7751" w:type="dxa"/>
          </w:tcPr>
          <w:p w:rsidR="000A15E3" w:rsidRPr="00354853" w:rsidRDefault="000A15E3" w:rsidP="00AF70ED">
            <w:pPr>
              <w:rPr>
                <w:rFonts w:ascii="仿宋_GB2312" w:eastAsia="仿宋_GB2312"/>
                <w:sz w:val="30"/>
                <w:szCs w:val="30"/>
              </w:rPr>
            </w:pPr>
          </w:p>
          <w:p w:rsidR="000A15E3" w:rsidRDefault="000A15E3" w:rsidP="00AF70ED">
            <w:pPr>
              <w:rPr>
                <w:rFonts w:ascii="仿宋_GB2312" w:eastAsia="仿宋_GB2312"/>
                <w:sz w:val="30"/>
                <w:szCs w:val="30"/>
              </w:rPr>
            </w:pPr>
          </w:p>
          <w:p w:rsidR="000A15E3" w:rsidRPr="00354853" w:rsidRDefault="000A15E3" w:rsidP="00AF70ED">
            <w:pPr>
              <w:rPr>
                <w:rFonts w:ascii="仿宋_GB2312" w:eastAsia="仿宋_GB2312"/>
                <w:sz w:val="30"/>
                <w:szCs w:val="30"/>
              </w:rPr>
            </w:pPr>
          </w:p>
          <w:p w:rsidR="000A15E3" w:rsidRPr="00354853" w:rsidRDefault="000A15E3" w:rsidP="00AF70ED">
            <w:pPr>
              <w:spacing w:line="500" w:lineRule="exact"/>
              <w:rPr>
                <w:rFonts w:ascii="仿宋_GB2312" w:eastAsia="仿宋_GB2312"/>
                <w:sz w:val="30"/>
                <w:szCs w:val="30"/>
              </w:rPr>
            </w:pPr>
          </w:p>
          <w:p w:rsidR="000A15E3" w:rsidRPr="00354853" w:rsidRDefault="000A15E3" w:rsidP="00AF70ED">
            <w:pPr>
              <w:ind w:firstLineChars="1400" w:firstLine="4200"/>
              <w:rPr>
                <w:rFonts w:ascii="仿宋_GB2312" w:eastAsia="仿宋_GB2312"/>
                <w:sz w:val="30"/>
                <w:szCs w:val="30"/>
              </w:rPr>
            </w:pPr>
            <w:r w:rsidRPr="00354853">
              <w:rPr>
                <w:rFonts w:ascii="仿宋_GB2312" w:eastAsia="仿宋_GB2312" w:hint="eastAsia"/>
                <w:sz w:val="30"/>
                <w:szCs w:val="30"/>
              </w:rPr>
              <w:t>年   月   日</w:t>
            </w:r>
          </w:p>
          <w:p w:rsidR="000A15E3" w:rsidRPr="00354853" w:rsidRDefault="000A15E3" w:rsidP="00AF70ED">
            <w:pPr>
              <w:ind w:firstLineChars="1400" w:firstLine="4200"/>
              <w:rPr>
                <w:rFonts w:ascii="仿宋_GB2312" w:eastAsia="仿宋_GB2312"/>
                <w:sz w:val="30"/>
                <w:szCs w:val="30"/>
              </w:rPr>
            </w:pPr>
          </w:p>
          <w:p w:rsidR="000A15E3" w:rsidRPr="00354853" w:rsidRDefault="000A15E3" w:rsidP="00AF70ED">
            <w:pPr>
              <w:rPr>
                <w:rFonts w:ascii="仿宋_GB2312" w:eastAsia="仿宋_GB2312"/>
                <w:sz w:val="30"/>
                <w:szCs w:val="30"/>
              </w:rPr>
            </w:pPr>
            <w:r w:rsidRPr="00354853">
              <w:rPr>
                <w:rFonts w:ascii="仿宋_GB2312" w:eastAsia="仿宋_GB2312" w:hint="eastAsia"/>
                <w:szCs w:val="21"/>
              </w:rPr>
              <w:t>注：提出人为单位的，由单位签章；提出人为个人的，由个人签字。</w:t>
            </w:r>
          </w:p>
        </w:tc>
      </w:tr>
    </w:tbl>
    <w:p w:rsidR="000A15E3" w:rsidRPr="00354853" w:rsidRDefault="000A15E3" w:rsidP="000A15E3">
      <w:pPr>
        <w:spacing w:line="40" w:lineRule="exact"/>
        <w:rPr>
          <w:rFonts w:eastAsia="仿宋_GB2312"/>
          <w:sz w:val="28"/>
          <w:szCs w:val="28"/>
        </w:rPr>
      </w:pPr>
      <w:r>
        <w:rPr>
          <w:rFonts w:eastAsia="仿宋_GB2312"/>
          <w:noProof/>
          <w:sz w:val="28"/>
          <w:szCs w:val="28"/>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187960</wp:posOffset>
                </wp:positionV>
                <wp:extent cx="995680" cy="571500"/>
                <wp:effectExtent l="0" t="0" r="13970"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571500"/>
                        </a:xfrm>
                        <a:prstGeom prst="rect">
                          <a:avLst/>
                        </a:prstGeom>
                        <a:solidFill>
                          <a:srgbClr val="FFFFFF"/>
                        </a:solidFill>
                        <a:ln w="9525">
                          <a:solidFill>
                            <a:srgbClr val="FFFFFF"/>
                          </a:solidFill>
                          <a:miter lim="800000"/>
                          <a:headEnd/>
                          <a:tailEnd/>
                        </a:ln>
                      </wps:spPr>
                      <wps:txbx>
                        <w:txbxContent>
                          <w:p w:rsidR="000A15E3" w:rsidRDefault="000A15E3" w:rsidP="000A15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6pt;margin-top:14.8pt;width:78.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" strokecolor="white">
                <v:textbox>
                  <w:txbxContent>
                    <w:p w:rsidR="000A15E3" w:rsidRDefault="000A15E3" w:rsidP="000A15E3"/>
                  </w:txbxContent>
                </v:textbox>
              </v:shape>
            </w:pict>
          </mc:Fallback>
        </mc:AlternateContent>
      </w:r>
    </w:p>
    <w:p w:rsidR="000A15E3" w:rsidRPr="00354853" w:rsidRDefault="000A15E3" w:rsidP="000A15E3">
      <w:pPr>
        <w:spacing w:line="360" w:lineRule="auto"/>
        <w:ind w:firstLineChars="200" w:firstLine="640"/>
        <w:rPr>
          <w:rFonts w:ascii="仿宋" w:eastAsia="仿宋" w:hAnsi="仿宋"/>
          <w:sz w:val="32"/>
          <w:szCs w:val="32"/>
        </w:rPr>
      </w:pPr>
    </w:p>
    <w:p w:rsidR="000A15E3" w:rsidRPr="00354853" w:rsidRDefault="000A15E3" w:rsidP="000A15E3">
      <w:pPr>
        <w:widowControl/>
        <w:jc w:val="left"/>
        <w:rPr>
          <w:rFonts w:ascii="黑体" w:eastAsia="黑体" w:hAnsi="黑体"/>
          <w:sz w:val="32"/>
          <w:szCs w:val="32"/>
        </w:rPr>
      </w:pPr>
      <w:r w:rsidRPr="00354853">
        <w:br w:type="page"/>
      </w:r>
      <w:r w:rsidRPr="00354853">
        <w:rPr>
          <w:rFonts w:ascii="黑体" w:eastAsia="黑体" w:hAnsi="黑体" w:hint="eastAsia"/>
          <w:sz w:val="32"/>
          <w:szCs w:val="32"/>
        </w:rPr>
        <w:lastRenderedPageBreak/>
        <w:t>附3</w:t>
      </w:r>
    </w:p>
    <w:p w:rsidR="000A15E3" w:rsidRPr="00354853" w:rsidRDefault="000A15E3" w:rsidP="000A15E3">
      <w:pPr>
        <w:spacing w:line="600" w:lineRule="exact"/>
        <w:jc w:val="center"/>
        <w:rPr>
          <w:rFonts w:ascii="方正小标宋简体" w:eastAsia="方正小标宋简体" w:hAnsi="宋体"/>
          <w:sz w:val="44"/>
          <w:szCs w:val="44"/>
        </w:rPr>
      </w:pPr>
      <w:r w:rsidRPr="00354853">
        <w:rPr>
          <w:rFonts w:ascii="方正小标宋简体" w:eastAsia="方正小标宋简体" w:hAnsi="宋体" w:hint="eastAsia"/>
          <w:sz w:val="44"/>
          <w:szCs w:val="44"/>
        </w:rPr>
        <w:t>上海市第二类医疗器械优先审批申报资料编写指南（试行）</w:t>
      </w:r>
    </w:p>
    <w:p w:rsidR="000A15E3" w:rsidRPr="00354853" w:rsidRDefault="000A15E3" w:rsidP="000A15E3">
      <w:pPr>
        <w:spacing w:line="600" w:lineRule="exact"/>
        <w:jc w:val="center"/>
        <w:rPr>
          <w:rFonts w:ascii="方正小标宋简体" w:eastAsia="方正小标宋简体"/>
          <w:sz w:val="44"/>
          <w:szCs w:val="44"/>
        </w:rPr>
      </w:pPr>
    </w:p>
    <w:p w:rsidR="000A15E3" w:rsidRPr="00354853" w:rsidRDefault="000A15E3" w:rsidP="000A15E3">
      <w:pPr>
        <w:spacing w:line="600" w:lineRule="exact"/>
        <w:ind w:firstLineChars="200" w:firstLine="640"/>
        <w:rPr>
          <w:rFonts w:eastAsia="仿宋_GB2312"/>
          <w:sz w:val="32"/>
          <w:szCs w:val="32"/>
        </w:rPr>
      </w:pPr>
      <w:r w:rsidRPr="00354853">
        <w:rPr>
          <w:rFonts w:eastAsia="仿宋_GB2312"/>
          <w:sz w:val="32"/>
          <w:szCs w:val="32"/>
          <w:shd w:val="clear" w:color="auto" w:fill="FFFFFF"/>
        </w:rPr>
        <w:t>为规范医疗器械优先审批申请，提高申报资料质量，依据</w:t>
      </w:r>
      <w:r w:rsidRPr="00354853">
        <w:rPr>
          <w:rFonts w:eastAsia="仿宋_GB2312"/>
          <w:sz w:val="32"/>
          <w:szCs w:val="32"/>
        </w:rPr>
        <w:t>《</w:t>
      </w:r>
      <w:r w:rsidRPr="00354853">
        <w:rPr>
          <w:rFonts w:eastAsia="仿宋_GB2312" w:hint="eastAsia"/>
          <w:sz w:val="32"/>
          <w:szCs w:val="32"/>
        </w:rPr>
        <w:t>上海市第二类医疗器械优先审批程序</w:t>
      </w:r>
      <w:r w:rsidRPr="00354853">
        <w:rPr>
          <w:rFonts w:eastAsia="仿宋_GB2312"/>
          <w:sz w:val="32"/>
          <w:szCs w:val="32"/>
        </w:rPr>
        <w:t>》</w:t>
      </w:r>
      <w:r w:rsidRPr="00354853">
        <w:rPr>
          <w:rFonts w:eastAsia="仿宋_GB2312" w:hint="eastAsia"/>
          <w:sz w:val="32"/>
          <w:szCs w:val="32"/>
        </w:rPr>
        <w:t>（以下简称本程序）</w:t>
      </w:r>
      <w:r w:rsidRPr="00354853">
        <w:rPr>
          <w:rFonts w:eastAsia="仿宋_GB2312"/>
          <w:sz w:val="32"/>
          <w:szCs w:val="32"/>
          <w:shd w:val="clear" w:color="auto" w:fill="FFFFFF"/>
        </w:rPr>
        <w:t>，特制定本指南。</w:t>
      </w:r>
    </w:p>
    <w:p w:rsidR="000A15E3" w:rsidRPr="00354853" w:rsidRDefault="000A15E3" w:rsidP="000A15E3">
      <w:pPr>
        <w:spacing w:line="600" w:lineRule="exact"/>
        <w:ind w:firstLineChars="200" w:firstLine="640"/>
        <w:rPr>
          <w:rFonts w:ascii="黑体" w:eastAsia="黑体" w:hAnsi="黑体"/>
          <w:sz w:val="32"/>
          <w:szCs w:val="32"/>
        </w:rPr>
      </w:pPr>
      <w:r w:rsidRPr="00354853">
        <w:rPr>
          <w:rFonts w:ascii="黑体" w:eastAsia="黑体" w:hAnsi="黑体"/>
          <w:sz w:val="32"/>
          <w:szCs w:val="32"/>
        </w:rPr>
        <w:t>一、内容要求</w:t>
      </w:r>
    </w:p>
    <w:p w:rsidR="000A15E3" w:rsidRPr="00354853" w:rsidRDefault="000A15E3" w:rsidP="000A15E3">
      <w:pPr>
        <w:spacing w:line="600" w:lineRule="exact"/>
        <w:ind w:firstLineChars="200" w:firstLine="640"/>
        <w:rPr>
          <w:rFonts w:ascii="楷体_GB2312" w:eastAsia="楷体_GB2312"/>
          <w:sz w:val="32"/>
          <w:szCs w:val="32"/>
          <w:shd w:val="clear" w:color="auto" w:fill="FFFFFF"/>
        </w:rPr>
      </w:pPr>
      <w:r w:rsidRPr="00354853">
        <w:rPr>
          <w:rFonts w:ascii="楷体_GB2312" w:eastAsia="楷体_GB2312" w:hint="eastAsia"/>
          <w:sz w:val="32"/>
          <w:szCs w:val="32"/>
          <w:shd w:val="clear" w:color="auto" w:fill="FFFFFF"/>
        </w:rPr>
        <w:t>（一）上海市第二类医疗器械优先审批申请表</w:t>
      </w:r>
    </w:p>
    <w:p w:rsidR="000A15E3" w:rsidRPr="00354853" w:rsidRDefault="000A15E3" w:rsidP="000A15E3">
      <w:pPr>
        <w:spacing w:line="600" w:lineRule="exact"/>
        <w:ind w:firstLineChars="200" w:firstLine="640"/>
        <w:rPr>
          <w:rFonts w:eastAsia="仿宋_GB2312"/>
          <w:sz w:val="32"/>
          <w:szCs w:val="32"/>
        </w:rPr>
      </w:pPr>
      <w:r w:rsidRPr="00354853">
        <w:rPr>
          <w:rFonts w:eastAsia="仿宋_GB2312"/>
          <w:kern w:val="0"/>
          <w:sz w:val="32"/>
          <w:szCs w:val="32"/>
        </w:rPr>
        <w:t>明确</w:t>
      </w:r>
      <w:r w:rsidRPr="00354853">
        <w:rPr>
          <w:rFonts w:eastAsia="仿宋_GB2312"/>
          <w:sz w:val="32"/>
          <w:szCs w:val="32"/>
        </w:rPr>
        <w:t>说明产品</w:t>
      </w:r>
      <w:r w:rsidRPr="00354853">
        <w:rPr>
          <w:rFonts w:eastAsia="仿宋_GB2312"/>
          <w:kern w:val="0"/>
          <w:sz w:val="32"/>
          <w:szCs w:val="32"/>
        </w:rPr>
        <w:t>适用于</w:t>
      </w:r>
      <w:r w:rsidRPr="00354853">
        <w:rPr>
          <w:rFonts w:ascii="仿宋_GB2312" w:eastAsia="仿宋_GB2312" w:hAnsi="仿宋" w:hint="eastAsia"/>
          <w:sz w:val="32"/>
          <w:szCs w:val="32"/>
        </w:rPr>
        <w:t>本程序</w:t>
      </w:r>
      <w:r w:rsidRPr="00354853">
        <w:rPr>
          <w:rFonts w:eastAsia="仿宋_GB2312"/>
          <w:kern w:val="0"/>
          <w:sz w:val="32"/>
          <w:szCs w:val="32"/>
        </w:rPr>
        <w:t>第二条中规定的何种情形，简述优先审批理由。</w:t>
      </w:r>
    </w:p>
    <w:p w:rsidR="000A15E3" w:rsidRPr="00354853" w:rsidRDefault="000A15E3" w:rsidP="000A15E3">
      <w:pPr>
        <w:spacing w:line="600" w:lineRule="exact"/>
        <w:ind w:firstLineChars="200" w:firstLine="640"/>
        <w:rPr>
          <w:rFonts w:ascii="楷体_GB2312" w:eastAsia="楷体_GB2312"/>
          <w:sz w:val="32"/>
          <w:szCs w:val="32"/>
          <w:shd w:val="clear" w:color="auto" w:fill="FFFFFF"/>
        </w:rPr>
      </w:pPr>
      <w:r w:rsidRPr="00354853">
        <w:rPr>
          <w:rFonts w:ascii="楷体_GB2312" w:eastAsia="楷体_GB2312"/>
          <w:sz w:val="32"/>
          <w:szCs w:val="32"/>
          <w:shd w:val="clear" w:color="auto" w:fill="FFFFFF"/>
        </w:rPr>
        <w:t>（二）医疗器械注册申请表复印件</w:t>
      </w:r>
    </w:p>
    <w:p w:rsidR="000A15E3" w:rsidRPr="00354853" w:rsidRDefault="000A15E3" w:rsidP="000A15E3">
      <w:pPr>
        <w:spacing w:line="600" w:lineRule="exact"/>
        <w:ind w:firstLineChars="200" w:firstLine="640"/>
        <w:rPr>
          <w:rFonts w:ascii="楷体_GB2312" w:eastAsia="楷体_GB2312"/>
          <w:sz w:val="32"/>
          <w:szCs w:val="32"/>
        </w:rPr>
      </w:pPr>
      <w:r w:rsidRPr="00354853">
        <w:rPr>
          <w:rFonts w:ascii="楷体_GB2312" w:eastAsia="楷体_GB2312"/>
          <w:sz w:val="32"/>
          <w:szCs w:val="32"/>
          <w:shd w:val="clear" w:color="auto" w:fill="FFFFFF"/>
        </w:rPr>
        <w:t>（三）</w:t>
      </w:r>
      <w:r w:rsidRPr="00354853">
        <w:rPr>
          <w:rFonts w:ascii="楷体_GB2312" w:eastAsia="楷体_GB2312" w:hint="eastAsia"/>
          <w:sz w:val="32"/>
          <w:szCs w:val="32"/>
        </w:rPr>
        <w:t>符合本程序第二条第（一）项情形的医疗器械优先审批申请，应提供以下资料：</w:t>
      </w:r>
    </w:p>
    <w:p w:rsidR="000A15E3" w:rsidRPr="00354853" w:rsidRDefault="000A15E3" w:rsidP="000A15E3">
      <w:pPr>
        <w:spacing w:line="600" w:lineRule="exact"/>
        <w:ind w:firstLineChars="200" w:firstLine="640"/>
        <w:rPr>
          <w:rFonts w:eastAsia="仿宋_GB2312"/>
          <w:kern w:val="0"/>
          <w:sz w:val="32"/>
          <w:szCs w:val="32"/>
        </w:rPr>
      </w:pPr>
      <w:r w:rsidRPr="00354853">
        <w:rPr>
          <w:rFonts w:ascii="仿宋" w:eastAsia="仿宋" w:hAnsi="仿宋" w:hint="eastAsia"/>
          <w:sz w:val="32"/>
          <w:szCs w:val="32"/>
        </w:rPr>
        <w:t>1.</w:t>
      </w:r>
      <w:r w:rsidRPr="00354853">
        <w:rPr>
          <w:rFonts w:eastAsia="仿宋_GB2312"/>
          <w:kern w:val="0"/>
          <w:sz w:val="32"/>
          <w:szCs w:val="32"/>
        </w:rPr>
        <w:t>该产品属列入国家科技重大专项</w:t>
      </w:r>
      <w:r w:rsidRPr="00354853">
        <w:rPr>
          <w:rFonts w:eastAsia="仿宋_GB2312" w:hint="eastAsia"/>
          <w:kern w:val="0"/>
          <w:sz w:val="32"/>
          <w:szCs w:val="32"/>
        </w:rPr>
        <w:t>、</w:t>
      </w:r>
      <w:r w:rsidRPr="00354853">
        <w:rPr>
          <w:rFonts w:eastAsia="仿宋_GB2312"/>
          <w:kern w:val="0"/>
          <w:sz w:val="32"/>
          <w:szCs w:val="32"/>
        </w:rPr>
        <w:t>国家重点研发计划</w:t>
      </w:r>
      <w:r w:rsidRPr="00354853">
        <w:rPr>
          <w:rFonts w:eastAsia="仿宋_GB2312" w:hint="eastAsia"/>
          <w:kern w:val="0"/>
          <w:sz w:val="32"/>
          <w:szCs w:val="32"/>
        </w:rPr>
        <w:t>或者本市科技专项、科技创新行动计划</w:t>
      </w:r>
      <w:r w:rsidRPr="00354853">
        <w:rPr>
          <w:rFonts w:eastAsia="仿宋_GB2312"/>
          <w:kern w:val="0"/>
          <w:sz w:val="32"/>
          <w:szCs w:val="32"/>
        </w:rPr>
        <w:t>的医疗器械的说明；</w:t>
      </w:r>
    </w:p>
    <w:p w:rsidR="000A15E3" w:rsidRPr="003724D2" w:rsidRDefault="000A15E3" w:rsidP="000A15E3">
      <w:pPr>
        <w:spacing w:line="600" w:lineRule="exact"/>
        <w:ind w:firstLineChars="200" w:firstLine="640"/>
        <w:rPr>
          <w:rFonts w:ascii="仿宋_GB2312" w:eastAsia="仿宋_GB2312"/>
          <w:kern w:val="0"/>
          <w:sz w:val="32"/>
          <w:szCs w:val="32"/>
        </w:rPr>
      </w:pPr>
      <w:r w:rsidRPr="00354853">
        <w:rPr>
          <w:rFonts w:ascii="仿宋" w:eastAsia="仿宋" w:hAnsi="仿宋" w:hint="eastAsia"/>
          <w:sz w:val="32"/>
          <w:szCs w:val="32"/>
        </w:rPr>
        <w:t>2</w:t>
      </w:r>
      <w:r w:rsidRPr="003724D2">
        <w:rPr>
          <w:rFonts w:ascii="仿宋_GB2312" w:eastAsia="仿宋_GB2312" w:hAnsi="仿宋" w:hint="eastAsia"/>
          <w:sz w:val="32"/>
          <w:szCs w:val="32"/>
        </w:rPr>
        <w:t>.</w:t>
      </w:r>
      <w:r w:rsidRPr="003724D2">
        <w:rPr>
          <w:rFonts w:ascii="仿宋_GB2312" w:eastAsia="仿宋_GB2312" w:hint="eastAsia"/>
          <w:kern w:val="0"/>
          <w:sz w:val="32"/>
          <w:szCs w:val="32"/>
        </w:rPr>
        <w:t>相关支持性材料，如项目任务书等。</w:t>
      </w:r>
    </w:p>
    <w:p w:rsidR="000A15E3" w:rsidRPr="003724D2" w:rsidRDefault="000A15E3" w:rsidP="000A15E3">
      <w:pPr>
        <w:spacing w:line="600" w:lineRule="exact"/>
        <w:ind w:firstLineChars="200" w:firstLine="640"/>
        <w:rPr>
          <w:rFonts w:ascii="仿宋_GB2312" w:eastAsia="仿宋_GB2312"/>
          <w:sz w:val="32"/>
          <w:szCs w:val="32"/>
          <w:shd w:val="clear" w:color="auto" w:fill="FFFFFF"/>
        </w:rPr>
      </w:pPr>
      <w:r w:rsidRPr="003724D2">
        <w:rPr>
          <w:rFonts w:ascii="仿宋_GB2312" w:eastAsia="仿宋_GB2312" w:hint="eastAsia"/>
          <w:sz w:val="32"/>
          <w:szCs w:val="32"/>
          <w:shd w:val="clear" w:color="auto" w:fill="FFFFFF"/>
        </w:rPr>
        <w:t>（四）符合本程序第二条第（二）至（五）项情形的医疗器械优先审批申请，应按以下要求提供资料：</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1.诊断或者治疗罕见病，且具有明显临床优势的医疗器械：</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1）该产品适应症的发病率数据及相关支持性资料；</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lastRenderedPageBreak/>
        <w:t>2）证明该适应症属于罕见病的支持性资料；</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3）该适应症的临床治疗现状综述；</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4）该产品较现有产品或治疗手段具有明显临床优势说明及相关支持性资料；</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2.诊断或者治疗老年人特有和多发疾病，且目前尚无有效诊断或者治疗手段的医疗器械：</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1）该产品适应症属于老年人特有和多发疾病的支持性资料;</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2）该适应症的临床治疗现状综述；</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3）目前尚无有效诊断或治疗手段的说明及相关支持性资料；</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3.专用于儿童，且具有明显临床优势的医疗器械：</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1）该产品适应症属于儿童疾病的支持性资料；</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2）该适应症的临床治疗现状综述；</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3）证明该产品专用于诊断或治疗儿童疾病，较现有产品或治疗手段具有明显临床优势说明及相关支持性资料；</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4.临床急需的医疗器械：</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1）该产品适应症的临床治疗现状综述，说明临床急需的理由；</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2）该产品和同类产品在境外批准和临床使用情况；</w:t>
      </w:r>
    </w:p>
    <w:p w:rsidR="000A15E3" w:rsidRPr="003724D2" w:rsidRDefault="000A15E3" w:rsidP="000A15E3">
      <w:pPr>
        <w:widowControl/>
        <w:spacing w:line="432" w:lineRule="auto"/>
        <w:ind w:firstLineChars="200" w:firstLine="640"/>
        <w:jc w:val="left"/>
        <w:rPr>
          <w:rFonts w:ascii="仿宋_GB2312" w:eastAsia="仿宋_GB2312" w:hAnsi="仿宋"/>
          <w:sz w:val="32"/>
          <w:szCs w:val="32"/>
        </w:rPr>
      </w:pPr>
      <w:r w:rsidRPr="003724D2">
        <w:rPr>
          <w:rFonts w:ascii="仿宋_GB2312" w:eastAsia="仿宋_GB2312" w:hAnsi="仿宋" w:hint="eastAsia"/>
          <w:sz w:val="32"/>
          <w:szCs w:val="32"/>
        </w:rPr>
        <w:t>3）提供检索情况说明，证明目前</w:t>
      </w:r>
      <w:r w:rsidRPr="003724D2">
        <w:rPr>
          <w:rFonts w:ascii="仿宋_GB2312" w:eastAsia="仿宋_GB2312" w:hint="eastAsia"/>
          <w:kern w:val="0"/>
          <w:sz w:val="32"/>
          <w:szCs w:val="32"/>
        </w:rPr>
        <w:t>本市</w:t>
      </w:r>
      <w:r w:rsidRPr="003724D2">
        <w:rPr>
          <w:rFonts w:ascii="仿宋_GB2312" w:eastAsia="仿宋_GB2312" w:hAnsi="仿宋" w:hint="eastAsia"/>
          <w:sz w:val="32"/>
          <w:szCs w:val="32"/>
        </w:rPr>
        <w:t>无相关同品种产品获准注册，且目前尚无同等替代诊断或治疗方法；</w:t>
      </w:r>
    </w:p>
    <w:p w:rsidR="000A15E3" w:rsidRPr="003724D2" w:rsidRDefault="000A15E3" w:rsidP="000A15E3">
      <w:pPr>
        <w:spacing w:line="600" w:lineRule="exact"/>
        <w:ind w:firstLineChars="200" w:firstLine="640"/>
        <w:rPr>
          <w:rFonts w:ascii="仿宋_GB2312" w:eastAsia="仿宋_GB2312"/>
          <w:sz w:val="32"/>
          <w:szCs w:val="32"/>
        </w:rPr>
      </w:pPr>
      <w:r w:rsidRPr="003724D2">
        <w:rPr>
          <w:rFonts w:ascii="仿宋_GB2312" w:eastAsia="仿宋_GB2312" w:hint="eastAsia"/>
          <w:sz w:val="32"/>
          <w:szCs w:val="32"/>
          <w:shd w:val="clear" w:color="auto" w:fill="FFFFFF"/>
        </w:rPr>
        <w:lastRenderedPageBreak/>
        <w:t>（五）</w:t>
      </w:r>
      <w:r w:rsidRPr="003724D2">
        <w:rPr>
          <w:rFonts w:ascii="仿宋_GB2312" w:eastAsia="仿宋_GB2312" w:hint="eastAsia"/>
          <w:sz w:val="32"/>
          <w:szCs w:val="32"/>
        </w:rPr>
        <w:t>符合本程序第二条第（六）项情形的医疗器械优先审批申请，应提供由国家药品监督管理局医疗器械技术审评中心出具的以下资料：</w:t>
      </w:r>
    </w:p>
    <w:p w:rsidR="000A15E3" w:rsidRPr="003724D2" w:rsidRDefault="000A15E3" w:rsidP="000A15E3">
      <w:pPr>
        <w:spacing w:line="600" w:lineRule="exact"/>
        <w:ind w:firstLineChars="200" w:firstLine="640"/>
        <w:rPr>
          <w:rFonts w:ascii="仿宋_GB2312" w:eastAsia="仿宋_GB2312"/>
          <w:kern w:val="0"/>
          <w:sz w:val="32"/>
          <w:szCs w:val="32"/>
        </w:rPr>
      </w:pPr>
      <w:r w:rsidRPr="003724D2">
        <w:rPr>
          <w:rFonts w:ascii="仿宋_GB2312" w:eastAsia="仿宋_GB2312" w:hAnsi="仿宋" w:hint="eastAsia"/>
          <w:sz w:val="32"/>
          <w:szCs w:val="32"/>
        </w:rPr>
        <w:t>1.</w:t>
      </w:r>
      <w:r w:rsidRPr="003724D2">
        <w:rPr>
          <w:rFonts w:ascii="仿宋_GB2312" w:eastAsia="仿宋_GB2312" w:hint="eastAsia"/>
          <w:kern w:val="0"/>
          <w:sz w:val="32"/>
          <w:szCs w:val="32"/>
        </w:rPr>
        <w:t xml:space="preserve"> 该产品经审核已列入</w:t>
      </w:r>
      <w:r w:rsidRPr="003724D2">
        <w:rPr>
          <w:rFonts w:ascii="仿宋_GB2312" w:eastAsia="仿宋_GB2312" w:hAnsi="仿宋" w:hint="eastAsia"/>
          <w:sz w:val="32"/>
          <w:szCs w:val="32"/>
        </w:rPr>
        <w:t>《医疗器械优先审批程序》的证明</w:t>
      </w:r>
      <w:r w:rsidRPr="003724D2">
        <w:rPr>
          <w:rFonts w:ascii="仿宋_GB2312" w:eastAsia="仿宋_GB2312" w:hint="eastAsia"/>
          <w:kern w:val="0"/>
          <w:sz w:val="32"/>
          <w:szCs w:val="32"/>
        </w:rPr>
        <w:t>；</w:t>
      </w:r>
    </w:p>
    <w:p w:rsidR="000A15E3" w:rsidRPr="003724D2" w:rsidRDefault="000A15E3" w:rsidP="000A15E3">
      <w:pPr>
        <w:spacing w:line="600" w:lineRule="exact"/>
        <w:ind w:firstLineChars="200" w:firstLine="640"/>
        <w:rPr>
          <w:rFonts w:ascii="仿宋_GB2312" w:eastAsia="仿宋_GB2312"/>
          <w:kern w:val="0"/>
          <w:sz w:val="32"/>
          <w:szCs w:val="32"/>
        </w:rPr>
      </w:pPr>
      <w:r w:rsidRPr="003724D2">
        <w:rPr>
          <w:rFonts w:ascii="仿宋_GB2312" w:eastAsia="仿宋_GB2312" w:hAnsi="仿宋" w:hint="eastAsia"/>
          <w:sz w:val="32"/>
          <w:szCs w:val="32"/>
        </w:rPr>
        <w:t>2.</w:t>
      </w:r>
      <w:r w:rsidRPr="003724D2">
        <w:rPr>
          <w:rFonts w:ascii="仿宋_GB2312" w:eastAsia="仿宋_GB2312" w:hint="eastAsia"/>
          <w:kern w:val="0"/>
          <w:sz w:val="32"/>
          <w:szCs w:val="32"/>
        </w:rPr>
        <w:t>该产品明确按第二类医疗器械管理的意见。</w:t>
      </w:r>
    </w:p>
    <w:p w:rsidR="000A15E3" w:rsidRPr="003724D2" w:rsidRDefault="000A15E3" w:rsidP="000A15E3">
      <w:pPr>
        <w:spacing w:line="600" w:lineRule="exact"/>
        <w:ind w:firstLineChars="200" w:firstLine="640"/>
        <w:rPr>
          <w:rFonts w:ascii="仿宋_GB2312" w:eastAsia="仿宋_GB2312"/>
          <w:sz w:val="32"/>
          <w:szCs w:val="32"/>
          <w:shd w:val="clear" w:color="auto" w:fill="FFFFFF"/>
        </w:rPr>
      </w:pPr>
      <w:r w:rsidRPr="003724D2">
        <w:rPr>
          <w:rFonts w:ascii="仿宋_GB2312" w:eastAsia="仿宋_GB2312" w:hint="eastAsia"/>
          <w:sz w:val="32"/>
          <w:szCs w:val="32"/>
          <w:shd w:val="clear" w:color="auto" w:fill="FFFFFF"/>
        </w:rPr>
        <w:t>（六）符合本程序第十五条第一款情形的医疗器械优先审批申请，应提供以下声明：</w:t>
      </w:r>
    </w:p>
    <w:p w:rsidR="000A15E3" w:rsidRPr="003724D2" w:rsidRDefault="000A15E3" w:rsidP="000A15E3">
      <w:pPr>
        <w:spacing w:line="600" w:lineRule="exact"/>
        <w:ind w:firstLineChars="200" w:firstLine="640"/>
        <w:rPr>
          <w:rFonts w:ascii="仿宋_GB2312" w:eastAsia="仿宋_GB2312"/>
          <w:sz w:val="32"/>
          <w:szCs w:val="32"/>
          <w:shd w:val="clear" w:color="auto" w:fill="FFFFFF"/>
        </w:rPr>
      </w:pPr>
      <w:r w:rsidRPr="003724D2">
        <w:rPr>
          <w:rFonts w:ascii="仿宋_GB2312" w:eastAsia="仿宋_GB2312" w:hint="eastAsia"/>
          <w:sz w:val="32"/>
          <w:szCs w:val="32"/>
          <w:shd w:val="clear" w:color="auto" w:fill="FFFFFF"/>
        </w:rPr>
        <w:t>1．企业质量信用评定等级为A级的年份和评定日期；</w:t>
      </w:r>
    </w:p>
    <w:p w:rsidR="000A15E3" w:rsidRPr="003724D2" w:rsidRDefault="000A15E3" w:rsidP="000A15E3">
      <w:pPr>
        <w:spacing w:line="600" w:lineRule="exact"/>
        <w:ind w:firstLineChars="200" w:firstLine="640"/>
        <w:rPr>
          <w:rFonts w:ascii="楷体_GB2312" w:eastAsia="楷体_GB2312"/>
          <w:sz w:val="32"/>
          <w:szCs w:val="32"/>
          <w:shd w:val="clear" w:color="auto" w:fill="FFFFFF"/>
        </w:rPr>
      </w:pPr>
      <w:r w:rsidRPr="003724D2">
        <w:rPr>
          <w:rFonts w:ascii="仿宋_GB2312" w:eastAsia="仿宋_GB2312" w:hint="eastAsia"/>
          <w:sz w:val="32"/>
          <w:szCs w:val="32"/>
          <w:shd w:val="clear" w:color="auto" w:fill="FFFFFF"/>
        </w:rPr>
        <w:t>2．企业本年度尚未有医疗器械注册申请按照第十五条第一款情形列入医</w:t>
      </w:r>
      <w:r w:rsidRPr="003724D2">
        <w:rPr>
          <w:rFonts w:ascii="楷体_GB2312" w:eastAsia="楷体_GB2312" w:hint="eastAsia"/>
          <w:sz w:val="32"/>
          <w:szCs w:val="32"/>
          <w:shd w:val="clear" w:color="auto" w:fill="FFFFFF"/>
        </w:rPr>
        <w:t>疗器械优先审批程序。</w:t>
      </w:r>
    </w:p>
    <w:p w:rsidR="000A15E3" w:rsidRPr="00354853" w:rsidRDefault="000A15E3" w:rsidP="000A15E3">
      <w:pPr>
        <w:spacing w:line="600" w:lineRule="exact"/>
        <w:ind w:firstLineChars="200" w:firstLine="640"/>
        <w:rPr>
          <w:rFonts w:ascii="楷体_GB2312" w:eastAsia="楷体_GB2312"/>
          <w:sz w:val="32"/>
          <w:szCs w:val="32"/>
        </w:rPr>
      </w:pPr>
      <w:r w:rsidRPr="00354853">
        <w:rPr>
          <w:rFonts w:ascii="楷体_GB2312" w:eastAsia="楷体_GB2312"/>
          <w:sz w:val="32"/>
          <w:szCs w:val="32"/>
        </w:rPr>
        <w:t>（</w:t>
      </w:r>
      <w:r w:rsidRPr="00354853">
        <w:rPr>
          <w:rFonts w:ascii="楷体_GB2312" w:eastAsia="楷体_GB2312" w:hint="eastAsia"/>
          <w:sz w:val="32"/>
          <w:szCs w:val="32"/>
        </w:rPr>
        <w:t>八</w:t>
      </w:r>
      <w:r w:rsidRPr="00354853">
        <w:rPr>
          <w:rFonts w:ascii="楷体_GB2312" w:eastAsia="楷体_GB2312"/>
          <w:sz w:val="32"/>
          <w:szCs w:val="32"/>
        </w:rPr>
        <w:t>）所提交资料真实性的自我保证声明</w:t>
      </w:r>
    </w:p>
    <w:p w:rsidR="000A15E3" w:rsidRPr="00354853" w:rsidRDefault="000A15E3" w:rsidP="000A15E3">
      <w:pPr>
        <w:spacing w:line="600" w:lineRule="exact"/>
        <w:ind w:firstLineChars="200" w:firstLine="640"/>
        <w:rPr>
          <w:rFonts w:ascii="黑体" w:eastAsia="黑体" w:hAnsi="黑体"/>
          <w:sz w:val="32"/>
          <w:szCs w:val="32"/>
        </w:rPr>
      </w:pPr>
      <w:r w:rsidRPr="00354853">
        <w:rPr>
          <w:rFonts w:ascii="黑体" w:eastAsia="黑体" w:hAnsi="黑体"/>
          <w:sz w:val="32"/>
          <w:szCs w:val="32"/>
        </w:rPr>
        <w:t>二、格式要求</w:t>
      </w:r>
    </w:p>
    <w:p w:rsidR="000A15E3" w:rsidRPr="00354853" w:rsidRDefault="000A15E3" w:rsidP="000A15E3">
      <w:pPr>
        <w:spacing w:line="600" w:lineRule="exact"/>
        <w:ind w:firstLineChars="200" w:firstLine="640"/>
        <w:rPr>
          <w:rFonts w:eastAsia="仿宋_GB2312"/>
          <w:sz w:val="32"/>
          <w:szCs w:val="32"/>
        </w:rPr>
      </w:pPr>
      <w:r w:rsidRPr="00354853">
        <w:rPr>
          <w:rFonts w:eastAsia="仿宋_GB2312"/>
          <w:sz w:val="32"/>
          <w:szCs w:val="32"/>
          <w:shd w:val="clear" w:color="auto" w:fill="FFFFFF"/>
        </w:rPr>
        <w:t>（一）申报资料应按本指南载明序排列并装订成册</w:t>
      </w:r>
      <w:r w:rsidRPr="00354853">
        <w:rPr>
          <w:rFonts w:eastAsia="仿宋_GB2312"/>
          <w:sz w:val="32"/>
          <w:szCs w:val="32"/>
        </w:rPr>
        <w:t>。</w:t>
      </w:r>
    </w:p>
    <w:p w:rsidR="000A15E3" w:rsidRPr="00354853" w:rsidRDefault="000A15E3" w:rsidP="000A15E3">
      <w:pPr>
        <w:spacing w:line="600" w:lineRule="exact"/>
        <w:ind w:firstLineChars="200" w:firstLine="640"/>
        <w:rPr>
          <w:rFonts w:eastAsia="仿宋_GB2312"/>
          <w:sz w:val="32"/>
          <w:szCs w:val="32"/>
        </w:rPr>
      </w:pPr>
      <w:r w:rsidRPr="00354853">
        <w:rPr>
          <w:rFonts w:eastAsia="仿宋_GB2312"/>
          <w:sz w:val="32"/>
          <w:szCs w:val="32"/>
          <w:shd w:val="clear" w:color="auto" w:fill="FFFFFF"/>
        </w:rPr>
        <w:t>（二）</w:t>
      </w:r>
      <w:r w:rsidRPr="00354853">
        <w:rPr>
          <w:rFonts w:eastAsia="仿宋_GB2312"/>
          <w:sz w:val="32"/>
          <w:szCs w:val="32"/>
        </w:rPr>
        <w:t>应有所提交资料目录，包括申报资料的一级和二级标题。每项二级标题对应的资料应单独编制页码。</w:t>
      </w:r>
    </w:p>
    <w:p w:rsidR="000A15E3" w:rsidRPr="00354853" w:rsidRDefault="000A15E3" w:rsidP="000A15E3">
      <w:pPr>
        <w:spacing w:line="600" w:lineRule="exact"/>
        <w:ind w:firstLineChars="200" w:firstLine="640"/>
        <w:rPr>
          <w:rFonts w:eastAsia="仿宋_GB2312"/>
          <w:sz w:val="32"/>
          <w:szCs w:val="32"/>
        </w:rPr>
      </w:pPr>
      <w:r w:rsidRPr="00354853">
        <w:rPr>
          <w:rFonts w:eastAsia="仿宋_GB2312"/>
          <w:sz w:val="32"/>
          <w:szCs w:val="32"/>
        </w:rPr>
        <w:t>（三）医疗器械优先申请申报资料若无特别说明，均应为原件，并由申请人签章。</w:t>
      </w:r>
      <w:r w:rsidRPr="00354853">
        <w:rPr>
          <w:rFonts w:eastAsia="仿宋_GB2312"/>
          <w:sz w:val="32"/>
          <w:szCs w:val="32"/>
        </w:rPr>
        <w:t>“</w:t>
      </w:r>
      <w:r w:rsidRPr="00354853">
        <w:rPr>
          <w:rFonts w:eastAsia="仿宋_GB2312"/>
          <w:sz w:val="32"/>
          <w:szCs w:val="32"/>
        </w:rPr>
        <w:t>签章</w:t>
      </w:r>
      <w:r w:rsidRPr="00354853">
        <w:rPr>
          <w:rFonts w:eastAsia="仿宋_GB2312"/>
          <w:sz w:val="32"/>
          <w:szCs w:val="32"/>
        </w:rPr>
        <w:t>”</w:t>
      </w:r>
      <w:r w:rsidRPr="00354853">
        <w:rPr>
          <w:rFonts w:eastAsia="仿宋_GB2312"/>
          <w:sz w:val="32"/>
          <w:szCs w:val="32"/>
        </w:rPr>
        <w:t>是指：企业盖章，或其法定代表人、负责人签名加企业盖章。</w:t>
      </w:r>
    </w:p>
    <w:p w:rsidR="000A15E3" w:rsidRPr="00354853" w:rsidRDefault="000A15E3" w:rsidP="000A15E3">
      <w:pPr>
        <w:spacing w:line="600" w:lineRule="exact"/>
        <w:ind w:firstLineChars="200" w:firstLine="640"/>
        <w:rPr>
          <w:rFonts w:eastAsia="仿宋_GB2312"/>
          <w:sz w:val="32"/>
          <w:szCs w:val="32"/>
          <w:shd w:val="clear" w:color="auto" w:fill="FFFFFF"/>
        </w:rPr>
      </w:pPr>
      <w:r w:rsidRPr="00354853">
        <w:rPr>
          <w:rFonts w:eastAsia="仿宋_GB2312"/>
          <w:sz w:val="32"/>
          <w:szCs w:val="32"/>
          <w:shd w:val="clear" w:color="auto" w:fill="FFFFFF"/>
        </w:rPr>
        <w:t>（</w:t>
      </w:r>
      <w:r w:rsidRPr="00354853">
        <w:rPr>
          <w:rFonts w:eastAsia="仿宋_GB2312" w:hint="eastAsia"/>
          <w:sz w:val="32"/>
          <w:szCs w:val="32"/>
          <w:shd w:val="clear" w:color="auto" w:fill="FFFFFF"/>
        </w:rPr>
        <w:t>四</w:t>
      </w:r>
      <w:r w:rsidRPr="00354853">
        <w:rPr>
          <w:rFonts w:eastAsia="仿宋_GB2312"/>
          <w:sz w:val="32"/>
          <w:szCs w:val="32"/>
          <w:shd w:val="clear" w:color="auto" w:fill="FFFFFF"/>
        </w:rPr>
        <w:t>）由申请人编写的文件按</w:t>
      </w:r>
      <w:r w:rsidRPr="00354853">
        <w:rPr>
          <w:rFonts w:eastAsia="仿宋_GB2312"/>
          <w:sz w:val="32"/>
          <w:szCs w:val="32"/>
          <w:shd w:val="clear" w:color="auto" w:fill="FFFFFF"/>
        </w:rPr>
        <w:t>A4</w:t>
      </w:r>
      <w:r w:rsidRPr="00354853">
        <w:rPr>
          <w:rFonts w:eastAsia="仿宋_GB2312"/>
          <w:sz w:val="32"/>
          <w:szCs w:val="32"/>
          <w:shd w:val="clear" w:color="auto" w:fill="FFFFFF"/>
        </w:rPr>
        <w:t>规格纸张打印，字体大小适于阅读。</w:t>
      </w:r>
    </w:p>
    <w:p w:rsidR="000A15E3" w:rsidRPr="00354853" w:rsidRDefault="000A15E3" w:rsidP="000A15E3">
      <w:pPr>
        <w:spacing w:line="600" w:lineRule="exact"/>
        <w:ind w:firstLineChars="200" w:firstLine="640"/>
        <w:rPr>
          <w:rFonts w:eastAsia="仿宋_GB2312"/>
          <w:sz w:val="32"/>
          <w:szCs w:val="32"/>
          <w:shd w:val="clear" w:color="auto" w:fill="FFFFFF"/>
        </w:rPr>
      </w:pPr>
      <w:r w:rsidRPr="00354853">
        <w:rPr>
          <w:rFonts w:eastAsia="仿宋_GB2312"/>
          <w:sz w:val="32"/>
          <w:szCs w:val="32"/>
          <w:shd w:val="clear" w:color="auto" w:fill="FFFFFF"/>
        </w:rPr>
        <w:t>（</w:t>
      </w:r>
      <w:r w:rsidRPr="00354853">
        <w:rPr>
          <w:rFonts w:eastAsia="仿宋_GB2312" w:hint="eastAsia"/>
          <w:sz w:val="32"/>
          <w:szCs w:val="32"/>
          <w:shd w:val="clear" w:color="auto" w:fill="FFFFFF"/>
        </w:rPr>
        <w:t>五</w:t>
      </w:r>
      <w:r w:rsidRPr="00354853">
        <w:rPr>
          <w:rFonts w:eastAsia="仿宋_GB2312"/>
          <w:sz w:val="32"/>
          <w:szCs w:val="32"/>
          <w:shd w:val="clear" w:color="auto" w:fill="FFFFFF"/>
        </w:rPr>
        <w:t>）申报资料使用复印件的，复印件应当清晰并与原件一致。彩色图片、图表应提供</w:t>
      </w:r>
      <w:proofErr w:type="gramStart"/>
      <w:r w:rsidRPr="00354853">
        <w:rPr>
          <w:rFonts w:eastAsia="仿宋_GB2312"/>
          <w:sz w:val="32"/>
          <w:szCs w:val="32"/>
          <w:shd w:val="clear" w:color="auto" w:fill="FFFFFF"/>
        </w:rPr>
        <w:t>彩色</w:t>
      </w:r>
      <w:r w:rsidRPr="00354853">
        <w:rPr>
          <w:rFonts w:eastAsia="仿宋_GB2312"/>
          <w:sz w:val="32"/>
          <w:szCs w:val="32"/>
        </w:rPr>
        <w:t>副</w:t>
      </w:r>
      <w:proofErr w:type="gramEnd"/>
      <w:r w:rsidRPr="00354853">
        <w:rPr>
          <w:rFonts w:eastAsia="仿宋_GB2312"/>
          <w:sz w:val="32"/>
          <w:szCs w:val="32"/>
        </w:rPr>
        <w:t>件</w:t>
      </w:r>
      <w:r w:rsidRPr="00354853">
        <w:rPr>
          <w:rFonts w:eastAsia="仿宋_GB2312"/>
          <w:sz w:val="32"/>
          <w:szCs w:val="32"/>
          <w:shd w:val="clear" w:color="auto" w:fill="FFFFFF"/>
        </w:rPr>
        <w:t>。</w:t>
      </w:r>
    </w:p>
    <w:p w:rsidR="000A15E3" w:rsidRPr="00354853" w:rsidRDefault="000A15E3" w:rsidP="000A15E3">
      <w:pPr>
        <w:spacing w:line="600" w:lineRule="exact"/>
        <w:ind w:firstLineChars="200" w:firstLine="640"/>
      </w:pPr>
      <w:r w:rsidRPr="00354853">
        <w:rPr>
          <w:rFonts w:eastAsia="仿宋_GB2312"/>
          <w:sz w:val="32"/>
          <w:szCs w:val="32"/>
          <w:shd w:val="clear" w:color="auto" w:fill="FFFFFF"/>
        </w:rPr>
        <w:lastRenderedPageBreak/>
        <w:t>（</w:t>
      </w:r>
      <w:r w:rsidRPr="00354853">
        <w:rPr>
          <w:rFonts w:eastAsia="仿宋_GB2312" w:hint="eastAsia"/>
          <w:sz w:val="32"/>
          <w:szCs w:val="32"/>
          <w:shd w:val="clear" w:color="auto" w:fill="FFFFFF"/>
        </w:rPr>
        <w:t>六</w:t>
      </w:r>
      <w:r w:rsidRPr="00354853">
        <w:rPr>
          <w:rFonts w:eastAsia="仿宋_GB2312"/>
          <w:sz w:val="32"/>
          <w:szCs w:val="32"/>
          <w:shd w:val="clear" w:color="auto" w:fill="FFFFFF"/>
        </w:rPr>
        <w:t>）申报资料应当使用中文。</w:t>
      </w:r>
    </w:p>
    <w:p w:rsidR="000A15E3" w:rsidRDefault="000A15E3" w:rsidP="000A15E3">
      <w:pPr>
        <w:spacing w:line="360" w:lineRule="exact"/>
        <w:ind w:rightChars="37" w:right="78"/>
        <w:rPr>
          <w:szCs w:val="28"/>
        </w:rPr>
      </w:pPr>
    </w:p>
    <w:p w:rsidR="000A15E3" w:rsidRDefault="000A15E3" w:rsidP="000A15E3">
      <w:pPr>
        <w:spacing w:line="360" w:lineRule="exact"/>
        <w:ind w:rightChars="37" w:right="78"/>
        <w:rPr>
          <w:szCs w:val="28"/>
        </w:rPr>
      </w:pPr>
    </w:p>
    <w:p w:rsidR="000A15E3" w:rsidRDefault="000A15E3" w:rsidP="000A15E3">
      <w:pPr>
        <w:spacing w:line="360" w:lineRule="exact"/>
        <w:ind w:rightChars="37" w:right="78"/>
        <w:rPr>
          <w:szCs w:val="28"/>
        </w:rPr>
      </w:pPr>
    </w:p>
    <w:p w:rsidR="000A15E3" w:rsidRDefault="000A15E3" w:rsidP="000A15E3">
      <w:pPr>
        <w:spacing w:line="360" w:lineRule="exact"/>
        <w:ind w:rightChars="37" w:right="78"/>
        <w:rPr>
          <w:szCs w:val="28"/>
        </w:rPr>
      </w:pPr>
    </w:p>
    <w:p w:rsidR="000A15E3" w:rsidRDefault="000A15E3" w:rsidP="000A15E3">
      <w:pPr>
        <w:spacing w:line="360" w:lineRule="exact"/>
        <w:ind w:rightChars="37" w:right="78"/>
        <w:rPr>
          <w:szCs w:val="28"/>
        </w:rPr>
      </w:pPr>
    </w:p>
    <w:p w:rsidR="000A15E3" w:rsidRPr="0010438F" w:rsidRDefault="000A15E3" w:rsidP="000A15E3">
      <w:pPr>
        <w:jc w:val="center"/>
        <w:rPr>
          <w:rFonts w:ascii="华文中宋" w:eastAsia="华文中宋" w:hAnsi="华文中宋"/>
          <w:sz w:val="28"/>
          <w:szCs w:val="28"/>
        </w:rPr>
      </w:pPr>
      <w:r w:rsidRPr="0010438F">
        <w:rPr>
          <w:rFonts w:ascii="华文中宋" w:eastAsia="华文中宋" w:hAnsi="华文中宋" w:hint="eastAsia"/>
          <w:sz w:val="28"/>
          <w:szCs w:val="28"/>
        </w:rPr>
        <w:t>优先程序意见反馈格式</w:t>
      </w:r>
    </w:p>
    <w:p w:rsidR="000A15E3" w:rsidRPr="00E61701" w:rsidRDefault="000A15E3" w:rsidP="000A15E3">
      <w:pPr>
        <w:spacing w:line="360" w:lineRule="exact"/>
        <w:ind w:rightChars="37" w:right="78"/>
        <w:rPr>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2209"/>
        <w:gridCol w:w="2454"/>
        <w:gridCol w:w="1963"/>
      </w:tblGrid>
      <w:tr w:rsidR="000A15E3" w:rsidRPr="00585FE7" w:rsidTr="00AF70ED">
        <w:trPr>
          <w:trHeight w:val="657"/>
          <w:tblHeader/>
        </w:trPr>
        <w:tc>
          <w:tcPr>
            <w:tcW w:w="1250" w:type="pct"/>
            <w:vAlign w:val="center"/>
          </w:tcPr>
          <w:p w:rsidR="000A15E3" w:rsidRPr="0010438F" w:rsidRDefault="000A15E3" w:rsidP="00AF70ED">
            <w:pPr>
              <w:jc w:val="center"/>
              <w:rPr>
                <w:rFonts w:ascii="仿宋_GB2312" w:eastAsia="仿宋_GB2312"/>
                <w:sz w:val="28"/>
                <w:szCs w:val="28"/>
              </w:rPr>
            </w:pPr>
            <w:r w:rsidRPr="0010438F">
              <w:rPr>
                <w:rFonts w:ascii="仿宋_GB2312" w:eastAsia="仿宋_GB2312" w:hint="eastAsia"/>
                <w:sz w:val="28"/>
                <w:szCs w:val="28"/>
              </w:rPr>
              <w:t>条款号</w:t>
            </w:r>
          </w:p>
        </w:tc>
        <w:tc>
          <w:tcPr>
            <w:tcW w:w="1250" w:type="pct"/>
            <w:vAlign w:val="center"/>
          </w:tcPr>
          <w:p w:rsidR="000A15E3" w:rsidRPr="0010438F" w:rsidRDefault="000A15E3" w:rsidP="00AF70ED">
            <w:pPr>
              <w:jc w:val="center"/>
              <w:rPr>
                <w:rFonts w:ascii="仿宋_GB2312" w:eastAsia="仿宋_GB2312"/>
                <w:sz w:val="28"/>
                <w:szCs w:val="28"/>
              </w:rPr>
            </w:pPr>
            <w:r w:rsidRPr="0010438F">
              <w:rPr>
                <w:rFonts w:ascii="仿宋_GB2312" w:eastAsia="仿宋_GB2312" w:hint="eastAsia"/>
                <w:sz w:val="28"/>
                <w:szCs w:val="28"/>
              </w:rPr>
              <w:t>原文内容</w:t>
            </w:r>
          </w:p>
        </w:tc>
        <w:tc>
          <w:tcPr>
            <w:tcW w:w="1389" w:type="pct"/>
            <w:vAlign w:val="center"/>
          </w:tcPr>
          <w:p w:rsidR="000A15E3" w:rsidRPr="0010438F" w:rsidRDefault="000A15E3" w:rsidP="00AF70ED">
            <w:pPr>
              <w:jc w:val="center"/>
              <w:rPr>
                <w:rFonts w:ascii="仿宋_GB2312" w:eastAsia="仿宋_GB2312"/>
                <w:sz w:val="28"/>
                <w:szCs w:val="28"/>
              </w:rPr>
            </w:pPr>
            <w:r w:rsidRPr="0010438F">
              <w:rPr>
                <w:rFonts w:ascii="仿宋_GB2312" w:eastAsia="仿宋_GB2312" w:hint="eastAsia"/>
                <w:sz w:val="28"/>
                <w:szCs w:val="28"/>
              </w:rPr>
              <w:t>修改建议和意见</w:t>
            </w:r>
          </w:p>
        </w:tc>
        <w:tc>
          <w:tcPr>
            <w:tcW w:w="1111" w:type="pct"/>
            <w:vAlign w:val="center"/>
          </w:tcPr>
          <w:p w:rsidR="000A15E3" w:rsidRPr="0010438F" w:rsidRDefault="000A15E3" w:rsidP="00AF70ED">
            <w:pPr>
              <w:jc w:val="center"/>
              <w:rPr>
                <w:rFonts w:ascii="仿宋_GB2312" w:eastAsia="仿宋_GB2312"/>
                <w:sz w:val="28"/>
                <w:szCs w:val="28"/>
              </w:rPr>
            </w:pPr>
            <w:r>
              <w:rPr>
                <w:rFonts w:ascii="仿宋_GB2312" w:eastAsia="仿宋_GB2312" w:hint="eastAsia"/>
                <w:sz w:val="28"/>
                <w:szCs w:val="28"/>
              </w:rPr>
              <w:t>修改说明</w:t>
            </w:r>
          </w:p>
        </w:tc>
      </w:tr>
      <w:tr w:rsidR="000A15E3" w:rsidRPr="00DB6FA5" w:rsidTr="00AF70ED">
        <w:trPr>
          <w:trHeight w:val="657"/>
        </w:trPr>
        <w:tc>
          <w:tcPr>
            <w:tcW w:w="1250" w:type="pct"/>
            <w:vAlign w:val="center"/>
          </w:tcPr>
          <w:p w:rsidR="000A15E3" w:rsidRPr="0063025C" w:rsidRDefault="000A15E3" w:rsidP="00AF70ED">
            <w:pPr>
              <w:rPr>
                <w:rFonts w:ascii="仿宋" w:eastAsia="仿宋" w:hAnsi="仿宋"/>
                <w:sz w:val="24"/>
                <w:szCs w:val="32"/>
              </w:rPr>
            </w:pPr>
          </w:p>
        </w:tc>
        <w:tc>
          <w:tcPr>
            <w:tcW w:w="1250" w:type="pct"/>
            <w:vAlign w:val="center"/>
          </w:tcPr>
          <w:p w:rsidR="000A15E3" w:rsidRPr="00585FE7" w:rsidRDefault="000A15E3" w:rsidP="00AF70ED">
            <w:pPr>
              <w:rPr>
                <w:rFonts w:ascii="仿宋_GB2312" w:eastAsia="仿宋_GB2312"/>
                <w:sz w:val="32"/>
                <w:szCs w:val="32"/>
              </w:rPr>
            </w:pPr>
          </w:p>
        </w:tc>
        <w:tc>
          <w:tcPr>
            <w:tcW w:w="1389" w:type="pct"/>
            <w:vAlign w:val="center"/>
          </w:tcPr>
          <w:p w:rsidR="000A15E3" w:rsidRPr="00434733" w:rsidRDefault="000A15E3" w:rsidP="00AF70ED">
            <w:pPr>
              <w:rPr>
                <w:rFonts w:ascii="仿宋" w:eastAsia="仿宋" w:hAnsi="仿宋"/>
                <w:sz w:val="24"/>
                <w:szCs w:val="32"/>
              </w:rPr>
            </w:pPr>
          </w:p>
        </w:tc>
        <w:tc>
          <w:tcPr>
            <w:tcW w:w="1111" w:type="pct"/>
            <w:vAlign w:val="center"/>
          </w:tcPr>
          <w:p w:rsidR="000A15E3" w:rsidRPr="00DB6FA5" w:rsidRDefault="000A15E3" w:rsidP="00AF70ED">
            <w:pPr>
              <w:jc w:val="left"/>
              <w:rPr>
                <w:rFonts w:ascii="仿宋" w:eastAsia="仿宋" w:hAnsi="仿宋"/>
                <w:sz w:val="24"/>
                <w:szCs w:val="32"/>
              </w:rPr>
            </w:pPr>
          </w:p>
          <w:p w:rsidR="000A15E3" w:rsidRPr="00DB6FA5" w:rsidRDefault="000A15E3" w:rsidP="00AF70ED">
            <w:pPr>
              <w:jc w:val="left"/>
              <w:rPr>
                <w:rFonts w:ascii="仿宋" w:eastAsia="仿宋" w:hAnsi="仿宋"/>
                <w:sz w:val="24"/>
                <w:szCs w:val="32"/>
              </w:rPr>
            </w:pPr>
          </w:p>
        </w:tc>
      </w:tr>
    </w:tbl>
    <w:p w:rsidR="000A15E3" w:rsidRPr="00B948D3" w:rsidRDefault="000A15E3" w:rsidP="000A15E3"/>
    <w:p w:rsidR="000A15E3" w:rsidRPr="0010438F" w:rsidRDefault="000A15E3" w:rsidP="000A15E3">
      <w:pPr>
        <w:autoSpaceDE w:val="0"/>
        <w:autoSpaceDN w:val="0"/>
        <w:adjustRightInd w:val="0"/>
        <w:spacing w:line="276" w:lineRule="auto"/>
        <w:jc w:val="left"/>
        <w:rPr>
          <w:rFonts w:ascii="仿宋_GB2312" w:eastAsia="仿宋_GB2312"/>
          <w:sz w:val="32"/>
          <w:szCs w:val="32"/>
        </w:rPr>
      </w:pPr>
    </w:p>
    <w:p w:rsidR="000A15E3" w:rsidRPr="00E61701" w:rsidRDefault="000A15E3" w:rsidP="000A15E3">
      <w:pPr>
        <w:spacing w:line="360" w:lineRule="exact"/>
        <w:ind w:rightChars="37" w:right="78"/>
        <w:rPr>
          <w:szCs w:val="28"/>
        </w:rPr>
      </w:pPr>
    </w:p>
    <w:p w:rsidR="00521CAC" w:rsidRDefault="00521CAC">
      <w:bookmarkStart w:id="0" w:name="_GoBack"/>
      <w:bookmarkEnd w:id="0"/>
    </w:p>
    <w:sectPr w:rsidR="00521CAC" w:rsidSect="00C93121">
      <w:footerReference w:type="even" r:id="rId4"/>
      <w:footerReference w:type="default" r:id="rId5"/>
      <w:pgSz w:w="11906" w:h="16838"/>
      <w:pgMar w:top="1418" w:right="1531" w:bottom="1418"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F7" w:rsidRPr="00EF1CF7" w:rsidRDefault="000A15E3" w:rsidP="00C93121">
    <w:pPr>
      <w:pStyle w:val="a3"/>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7110EF">
      <w:rPr>
        <w:rFonts w:ascii="宋体" w:hAnsi="宋体"/>
        <w:noProof/>
        <w:sz w:val="28"/>
        <w:szCs w:val="28"/>
        <w:lang w:val="zh-CN"/>
      </w:rPr>
      <w:t>6</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EF1CF7" w:rsidRDefault="000A15E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CF7" w:rsidRPr="00EF1CF7" w:rsidRDefault="000A15E3" w:rsidP="00C93121">
    <w:pPr>
      <w:pStyle w:val="a3"/>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7110EF">
      <w:rPr>
        <w:rFonts w:ascii="宋体" w:hAnsi="宋体"/>
        <w:noProof/>
        <w:sz w:val="28"/>
        <w:szCs w:val="28"/>
        <w:lang w:val="zh-CN"/>
      </w:rPr>
      <w:t>5</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EF1CF7" w:rsidRDefault="000A15E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E3"/>
    <w:rsid w:val="000A15E3"/>
    <w:rsid w:val="00521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F12FA-1EB9-4074-9189-0B483941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A15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A15E3"/>
    <w:pPr>
      <w:tabs>
        <w:tab w:val="center" w:pos="4153"/>
        <w:tab w:val="right" w:pos="8306"/>
      </w:tabs>
      <w:snapToGrid w:val="0"/>
      <w:jc w:val="left"/>
    </w:pPr>
    <w:rPr>
      <w:sz w:val="18"/>
      <w:szCs w:val="18"/>
    </w:rPr>
  </w:style>
  <w:style w:type="character" w:customStyle="1" w:styleId="a4">
    <w:name w:val="页脚 字符"/>
    <w:basedOn w:val="a0"/>
    <w:link w:val="a3"/>
    <w:uiPriority w:val="99"/>
    <w:rsid w:val="000A15E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QBSM-WUYN</dc:creator>
  <cp:keywords/>
  <dc:description/>
  <cp:lastModifiedBy>QBSM-WUYN</cp:lastModifiedBy>
  <cp:revision>1</cp:revision>
  <dcterms:created xsi:type="dcterms:W3CDTF">2019-10-08T06:42:00Z</dcterms:created>
  <dcterms:modified xsi:type="dcterms:W3CDTF">2019-10-08T06:43:00Z</dcterms:modified>
</cp:coreProperties>
</file>